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F0" w:rsidRDefault="00C174F0" w:rsidP="00C174F0">
      <w:pPr>
        <w:pStyle w:val="5"/>
        <w:tabs>
          <w:tab w:val="left" w:pos="4536"/>
        </w:tabs>
        <w:spacing w:before="0"/>
        <w:rPr>
          <w:szCs w:val="28"/>
          <w:lang w:val="ru-RU"/>
        </w:rPr>
      </w:pPr>
      <w:bookmarkStart w:id="0" w:name="_GoBack"/>
      <w:bookmarkEnd w:id="0"/>
      <w:r>
        <w:rPr>
          <w:noProof/>
          <w:szCs w:val="28"/>
          <w:lang w:val="ru-RU" w:eastAsia="ru-RU"/>
        </w:rPr>
        <w:drawing>
          <wp:inline distT="0" distB="0" distL="0" distR="0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4F0" w:rsidRDefault="00C174F0" w:rsidP="00C174F0">
      <w:pPr>
        <w:pStyle w:val="5"/>
        <w:spacing w:before="0"/>
        <w:ind w:left="360"/>
        <w:rPr>
          <w:szCs w:val="28"/>
          <w:lang w:val="ru-RU"/>
        </w:rPr>
      </w:pPr>
    </w:p>
    <w:p w:rsidR="00C174F0" w:rsidRPr="000C7822" w:rsidRDefault="00C174F0" w:rsidP="00C174F0"/>
    <w:p w:rsidR="00C174F0" w:rsidRPr="00D52176" w:rsidRDefault="00C174F0" w:rsidP="00C174F0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C174F0" w:rsidRPr="00D52176" w:rsidRDefault="00C174F0" w:rsidP="00C174F0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>
        <w:rPr>
          <w:szCs w:val="28"/>
          <w:lang w:val="ru-RU"/>
        </w:rPr>
        <w:t>УЗБАССА</w:t>
      </w:r>
    </w:p>
    <w:p w:rsidR="00C174F0" w:rsidRPr="00183498" w:rsidRDefault="00C174F0" w:rsidP="00C174F0">
      <w:pPr>
        <w:pStyle w:val="4"/>
        <w:ind w:left="360"/>
        <w:rPr>
          <w:sz w:val="24"/>
          <w:szCs w:val="24"/>
          <w:lang w:val="ru-RU"/>
        </w:rPr>
      </w:pPr>
    </w:p>
    <w:p w:rsidR="00C174F0" w:rsidRPr="0071070C" w:rsidRDefault="00C174F0" w:rsidP="00C174F0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:rsidR="00C174F0" w:rsidRDefault="00C174F0" w:rsidP="00C174F0">
      <w:pPr>
        <w:ind w:left="360"/>
        <w:jc w:val="center"/>
        <w:rPr>
          <w:sz w:val="28"/>
          <w:szCs w:val="28"/>
          <w:lang w:eastAsia="ru-RU"/>
        </w:rPr>
      </w:pPr>
    </w:p>
    <w:p w:rsidR="00C174F0" w:rsidRPr="00795D4A" w:rsidRDefault="00C174F0" w:rsidP="00E714F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Pr="00795D4A">
        <w:rPr>
          <w:sz w:val="28"/>
          <w:szCs w:val="28"/>
          <w:lang w:eastAsia="ru-RU"/>
        </w:rPr>
        <w:t>«</w:t>
      </w:r>
      <w:r w:rsidR="009A0DA0">
        <w:rPr>
          <w:sz w:val="28"/>
          <w:szCs w:val="28"/>
          <w:lang w:eastAsia="ru-RU"/>
        </w:rPr>
        <w:t>18</w:t>
      </w:r>
      <w:r w:rsidRPr="00795D4A">
        <w:rPr>
          <w:sz w:val="28"/>
          <w:szCs w:val="28"/>
          <w:lang w:eastAsia="ru-RU"/>
        </w:rPr>
        <w:t xml:space="preserve">» </w:t>
      </w:r>
      <w:r w:rsidR="009A0DA0">
        <w:rPr>
          <w:sz w:val="28"/>
          <w:szCs w:val="28"/>
          <w:lang w:eastAsia="ru-RU"/>
        </w:rPr>
        <w:t>декабря</w:t>
      </w:r>
      <w:r w:rsidRPr="00795D4A">
        <w:rPr>
          <w:sz w:val="28"/>
          <w:szCs w:val="28"/>
          <w:lang w:eastAsia="ru-RU"/>
        </w:rPr>
        <w:t xml:space="preserve"> 202</w:t>
      </w:r>
      <w:r w:rsidR="00964FA9">
        <w:rPr>
          <w:sz w:val="28"/>
          <w:szCs w:val="28"/>
          <w:lang w:eastAsia="ru-RU"/>
        </w:rPr>
        <w:t>0</w:t>
      </w:r>
      <w:r w:rsidRPr="00795D4A">
        <w:rPr>
          <w:sz w:val="28"/>
          <w:szCs w:val="28"/>
          <w:lang w:eastAsia="ru-RU"/>
        </w:rPr>
        <w:t xml:space="preserve"> г. №</w:t>
      </w:r>
      <w:r w:rsidR="009A0DA0">
        <w:rPr>
          <w:sz w:val="28"/>
          <w:szCs w:val="28"/>
          <w:lang w:eastAsia="ru-RU"/>
        </w:rPr>
        <w:t xml:space="preserve"> 721</w:t>
      </w:r>
    </w:p>
    <w:p w:rsidR="00C174F0" w:rsidRPr="006C727B" w:rsidRDefault="00C174F0" w:rsidP="00C174F0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C174F0" w:rsidRDefault="00C174F0" w:rsidP="00C174F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74F0" w:rsidRDefault="00C174F0" w:rsidP="00C174F0">
      <w:pPr>
        <w:jc w:val="both"/>
        <w:rPr>
          <w:bCs/>
          <w:kern w:val="32"/>
          <w:sz w:val="28"/>
          <w:szCs w:val="28"/>
        </w:rPr>
      </w:pPr>
    </w:p>
    <w:p w:rsidR="001C7778" w:rsidRDefault="00C174F0" w:rsidP="00C174F0">
      <w:pPr>
        <w:jc w:val="center"/>
        <w:rPr>
          <w:b/>
          <w:bCs/>
          <w:kern w:val="32"/>
          <w:sz w:val="28"/>
          <w:szCs w:val="28"/>
        </w:rPr>
      </w:pPr>
      <w:r w:rsidRPr="00990479">
        <w:rPr>
          <w:b/>
          <w:bCs/>
          <w:kern w:val="32"/>
          <w:sz w:val="28"/>
          <w:szCs w:val="28"/>
        </w:rPr>
        <w:t xml:space="preserve">Об установлении льготных тарифов </w:t>
      </w:r>
      <w:r w:rsidR="001C7778">
        <w:rPr>
          <w:b/>
          <w:bCs/>
          <w:kern w:val="32"/>
          <w:sz w:val="28"/>
          <w:szCs w:val="28"/>
        </w:rPr>
        <w:t xml:space="preserve">на коммунальные услуги, оказываемые </w:t>
      </w:r>
      <w:r w:rsidR="001C7778" w:rsidRPr="00990479">
        <w:rPr>
          <w:b/>
          <w:bCs/>
          <w:kern w:val="32"/>
          <w:sz w:val="28"/>
          <w:szCs w:val="28"/>
        </w:rPr>
        <w:t>на</w:t>
      </w:r>
      <w:r w:rsidR="00990479" w:rsidRPr="00990479">
        <w:rPr>
          <w:b/>
          <w:bCs/>
          <w:kern w:val="32"/>
          <w:sz w:val="28"/>
          <w:szCs w:val="28"/>
        </w:rPr>
        <w:t xml:space="preserve"> территории </w:t>
      </w:r>
      <w:bookmarkStart w:id="1" w:name="_Hlk52462278"/>
      <w:r w:rsidR="00B51599">
        <w:rPr>
          <w:b/>
          <w:bCs/>
          <w:kern w:val="32"/>
          <w:sz w:val="28"/>
          <w:szCs w:val="28"/>
        </w:rPr>
        <w:t xml:space="preserve">Анжеро-Судженского </w:t>
      </w:r>
      <w:bookmarkEnd w:id="1"/>
      <w:r w:rsidR="00990479" w:rsidRPr="00990479">
        <w:rPr>
          <w:b/>
          <w:bCs/>
          <w:kern w:val="32"/>
          <w:sz w:val="28"/>
          <w:szCs w:val="28"/>
        </w:rPr>
        <w:t>городского округа</w:t>
      </w:r>
    </w:p>
    <w:p w:rsidR="00C174F0" w:rsidRPr="00727910" w:rsidRDefault="00C174F0" w:rsidP="00C174F0">
      <w:pPr>
        <w:jc w:val="center"/>
        <w:rPr>
          <w:b/>
          <w:bCs/>
          <w:kern w:val="32"/>
          <w:sz w:val="28"/>
          <w:szCs w:val="28"/>
        </w:rPr>
      </w:pPr>
      <w:r w:rsidRPr="00990479">
        <w:rPr>
          <w:b/>
          <w:bCs/>
          <w:kern w:val="32"/>
          <w:sz w:val="28"/>
          <w:szCs w:val="28"/>
        </w:rPr>
        <w:t>на 2021 год</w:t>
      </w:r>
    </w:p>
    <w:p w:rsidR="00C174F0" w:rsidRPr="00816BA9" w:rsidRDefault="00C174F0" w:rsidP="00C174F0">
      <w:pPr>
        <w:jc w:val="center"/>
        <w:rPr>
          <w:b/>
          <w:bCs/>
          <w:kern w:val="32"/>
          <w:sz w:val="28"/>
          <w:szCs w:val="28"/>
        </w:rPr>
      </w:pPr>
    </w:p>
    <w:p w:rsidR="00C174F0" w:rsidRDefault="00C174F0" w:rsidP="00C174F0">
      <w:pPr>
        <w:jc w:val="center"/>
        <w:rPr>
          <w:bCs/>
          <w:kern w:val="32"/>
          <w:sz w:val="28"/>
          <w:szCs w:val="28"/>
        </w:rPr>
      </w:pPr>
    </w:p>
    <w:p w:rsidR="00C174F0" w:rsidRPr="007C52A9" w:rsidRDefault="00EE0AE3" w:rsidP="006374D4">
      <w:pPr>
        <w:autoSpaceDE w:val="0"/>
        <w:autoSpaceDN w:val="0"/>
        <w:adjustRightInd w:val="0"/>
        <w:ind w:left="284" w:firstLine="567"/>
        <w:jc w:val="both"/>
        <w:rPr>
          <w:bCs/>
          <w:kern w:val="32"/>
          <w:sz w:val="28"/>
          <w:szCs w:val="28"/>
        </w:rPr>
      </w:pPr>
      <w:r w:rsidRPr="00EE0AE3">
        <w:rPr>
          <w:bCs/>
          <w:kern w:val="32"/>
          <w:sz w:val="28"/>
          <w:szCs w:val="28"/>
        </w:rPr>
        <w:t>Руководствуясь Федеральными  законами от 27.07.2010 № 190-ФЗ                                     «О теплоснабжении», от 07.12</w:t>
      </w:r>
      <w:r w:rsidR="00A75069">
        <w:rPr>
          <w:bCs/>
          <w:kern w:val="32"/>
          <w:sz w:val="28"/>
          <w:szCs w:val="28"/>
        </w:rPr>
        <w:t>.</w:t>
      </w:r>
      <w:r w:rsidRPr="00EE0AE3">
        <w:rPr>
          <w:bCs/>
          <w:kern w:val="32"/>
          <w:sz w:val="28"/>
          <w:szCs w:val="28"/>
        </w:rPr>
        <w:t>2011№ 416-ФЗ «О водоснабжении                           и водоотведении», Законом Кемеровской области - Кузбасса от 03.07.2020 № 69-ОЗ «О льготных ценах (тарифах) на тепловую энергию (мощность), теплоноситель, горячее, холодное водоснабжение, водоотведение, твердое топливо на территории Кемеровской области - Кузбасса», постановлением  Правительства Кемеровской области-Кузбасса от 19.03.2020 № 142                     «О Региональной энергетической комиссии Кузбасса»</w:t>
      </w:r>
      <w:r w:rsidR="00A75069">
        <w:rPr>
          <w:bCs/>
          <w:kern w:val="32"/>
          <w:sz w:val="28"/>
          <w:szCs w:val="28"/>
        </w:rPr>
        <w:t>,</w:t>
      </w:r>
      <w:r w:rsidRPr="00EE0AE3">
        <w:rPr>
          <w:bCs/>
          <w:kern w:val="32"/>
          <w:sz w:val="28"/>
          <w:szCs w:val="28"/>
        </w:rPr>
        <w:t xml:space="preserve"> Региональная энергетическая комиссия Кузбасса </w:t>
      </w:r>
      <w:r w:rsidR="00C174F0" w:rsidRPr="007C52A9">
        <w:rPr>
          <w:bCs/>
          <w:kern w:val="32"/>
          <w:sz w:val="28"/>
          <w:szCs w:val="28"/>
        </w:rPr>
        <w:t>п о с т а н о в л я е т:</w:t>
      </w:r>
    </w:p>
    <w:p w:rsidR="003D3CC4" w:rsidRPr="009D7E27" w:rsidRDefault="00C174F0" w:rsidP="003D3CC4">
      <w:pPr>
        <w:pStyle w:val="a3"/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706A1A">
        <w:rPr>
          <w:bCs/>
          <w:kern w:val="32"/>
          <w:sz w:val="28"/>
          <w:szCs w:val="28"/>
        </w:rPr>
        <w:t xml:space="preserve">Установить </w:t>
      </w:r>
      <w:r w:rsidR="009D7E27" w:rsidRPr="009D7E27">
        <w:rPr>
          <w:bCs/>
          <w:kern w:val="32"/>
          <w:sz w:val="28"/>
          <w:szCs w:val="28"/>
        </w:rPr>
        <w:t xml:space="preserve">на период с 01.01.2021 по 31.12.2021 </w:t>
      </w:r>
      <w:r w:rsidRPr="00706A1A">
        <w:rPr>
          <w:bCs/>
          <w:kern w:val="32"/>
          <w:sz w:val="28"/>
          <w:szCs w:val="28"/>
        </w:rPr>
        <w:t xml:space="preserve">льготные тарифы </w:t>
      </w:r>
      <w:bookmarkStart w:id="2" w:name="_Hlk51164904"/>
      <w:r w:rsidR="009D7E27" w:rsidRPr="00706A1A">
        <w:rPr>
          <w:bCs/>
          <w:kern w:val="32"/>
          <w:sz w:val="28"/>
          <w:szCs w:val="28"/>
        </w:rPr>
        <w:t>на коммунальные услуги,</w:t>
      </w:r>
      <w:r w:rsidR="009D7E27">
        <w:rPr>
          <w:bCs/>
          <w:kern w:val="32"/>
          <w:sz w:val="28"/>
          <w:szCs w:val="28"/>
        </w:rPr>
        <w:t xml:space="preserve">оказываемые на территории </w:t>
      </w:r>
      <w:r w:rsidR="00B51599" w:rsidRPr="00B51599">
        <w:rPr>
          <w:bCs/>
          <w:kern w:val="32"/>
          <w:sz w:val="28"/>
          <w:szCs w:val="28"/>
        </w:rPr>
        <w:t>Анжеро-Судженского</w:t>
      </w:r>
      <w:r w:rsidR="009D7E27">
        <w:rPr>
          <w:bCs/>
          <w:kern w:val="32"/>
          <w:sz w:val="28"/>
          <w:szCs w:val="28"/>
        </w:rPr>
        <w:t>городского округа</w:t>
      </w:r>
      <w:r w:rsidR="00A75069">
        <w:rPr>
          <w:bCs/>
          <w:kern w:val="32"/>
          <w:sz w:val="28"/>
          <w:szCs w:val="28"/>
        </w:rPr>
        <w:t>,</w:t>
      </w:r>
      <w:r w:rsidR="003D3CC4">
        <w:rPr>
          <w:bCs/>
          <w:kern w:val="32"/>
          <w:sz w:val="28"/>
          <w:szCs w:val="28"/>
        </w:rPr>
        <w:t xml:space="preserve"> для граждан, </w:t>
      </w:r>
      <w:r w:rsidR="003D3CC4" w:rsidRPr="00590591">
        <w:rPr>
          <w:bCs/>
          <w:kern w:val="32"/>
          <w:sz w:val="28"/>
          <w:szCs w:val="28"/>
        </w:rPr>
        <w:t>являющи</w:t>
      </w:r>
      <w:r w:rsidR="003D3CC4">
        <w:rPr>
          <w:bCs/>
          <w:kern w:val="32"/>
          <w:sz w:val="28"/>
          <w:szCs w:val="28"/>
        </w:rPr>
        <w:t>х</w:t>
      </w:r>
      <w:r w:rsidR="003D3CC4" w:rsidRPr="00590591">
        <w:rPr>
          <w:bCs/>
          <w:kern w:val="32"/>
          <w:sz w:val="28"/>
          <w:szCs w:val="28"/>
        </w:rPr>
        <w:t>ся собственниками и (или) нанимателями жилых помещений многоквартирного дома и (или) жилых домов</w:t>
      </w:r>
      <w:r w:rsidR="003D3CC4">
        <w:rPr>
          <w:bCs/>
          <w:kern w:val="32"/>
          <w:sz w:val="28"/>
          <w:szCs w:val="28"/>
        </w:rPr>
        <w:t>,постоянно или временно проживающих</w:t>
      </w:r>
      <w:r w:rsidR="003D3CC4" w:rsidRPr="00590591">
        <w:rPr>
          <w:bCs/>
          <w:kern w:val="32"/>
          <w:sz w:val="28"/>
          <w:szCs w:val="28"/>
        </w:rPr>
        <w:t xml:space="preserve"> по месту жительства в таких жилых помещениях и (или) жилых домах, а также </w:t>
      </w:r>
      <w:r w:rsidR="003D3CC4">
        <w:rPr>
          <w:bCs/>
          <w:kern w:val="32"/>
          <w:sz w:val="28"/>
          <w:szCs w:val="28"/>
        </w:rPr>
        <w:t xml:space="preserve">для </w:t>
      </w:r>
      <w:r w:rsidR="003D3CC4" w:rsidRPr="00590591">
        <w:rPr>
          <w:bCs/>
          <w:kern w:val="32"/>
          <w:sz w:val="28"/>
          <w:szCs w:val="28"/>
        </w:rPr>
        <w:t>граждан, которым собственник предоставил право пользования жилым помещением многоквартирного дома и (или) жилым домом</w:t>
      </w:r>
      <w:r w:rsidR="003D3CC4">
        <w:rPr>
          <w:bCs/>
          <w:kern w:val="32"/>
          <w:sz w:val="28"/>
          <w:szCs w:val="28"/>
        </w:rPr>
        <w:t>,постоянно или временно проживающим</w:t>
      </w:r>
      <w:r w:rsidR="003D3CC4" w:rsidRPr="00590591">
        <w:rPr>
          <w:bCs/>
          <w:kern w:val="32"/>
          <w:sz w:val="28"/>
          <w:szCs w:val="28"/>
        </w:rPr>
        <w:t xml:space="preserve"> в таких жилых помещениях и (или) жилых домах</w:t>
      </w:r>
      <w:r w:rsidR="003D3CC4">
        <w:rPr>
          <w:bCs/>
          <w:kern w:val="32"/>
          <w:sz w:val="28"/>
          <w:szCs w:val="28"/>
        </w:rPr>
        <w:t>:</w:t>
      </w:r>
    </w:p>
    <w:p w:rsidR="002B70D8" w:rsidRDefault="009D7E27" w:rsidP="00DA33AC">
      <w:pPr>
        <w:pStyle w:val="a3"/>
        <w:numPr>
          <w:ilvl w:val="1"/>
          <w:numId w:val="9"/>
        </w:numPr>
        <w:ind w:left="284" w:firstLine="567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Х</w:t>
      </w:r>
      <w:r w:rsidR="00FB0B33" w:rsidRPr="00706A1A">
        <w:rPr>
          <w:bCs/>
          <w:kern w:val="32"/>
          <w:sz w:val="28"/>
          <w:szCs w:val="28"/>
        </w:rPr>
        <w:t>олодного</w:t>
      </w:r>
      <w:r w:rsidR="006C0054">
        <w:rPr>
          <w:bCs/>
          <w:kern w:val="32"/>
          <w:sz w:val="28"/>
          <w:szCs w:val="28"/>
        </w:rPr>
        <w:t xml:space="preserve"> водоснабжения</w:t>
      </w:r>
      <w:r w:rsidR="00FB0B33" w:rsidRPr="00706A1A">
        <w:rPr>
          <w:bCs/>
          <w:kern w:val="32"/>
          <w:sz w:val="28"/>
          <w:szCs w:val="28"/>
        </w:rPr>
        <w:t xml:space="preserve">, </w:t>
      </w:r>
      <w:r w:rsidR="00D044E1" w:rsidRPr="00706A1A">
        <w:rPr>
          <w:bCs/>
          <w:kern w:val="32"/>
          <w:sz w:val="28"/>
          <w:szCs w:val="28"/>
        </w:rPr>
        <w:t>водоотведени</w:t>
      </w:r>
      <w:r w:rsidR="00FB0B33" w:rsidRPr="00706A1A">
        <w:rPr>
          <w:bCs/>
          <w:kern w:val="32"/>
          <w:sz w:val="28"/>
          <w:szCs w:val="28"/>
        </w:rPr>
        <w:t>я</w:t>
      </w:r>
      <w:r w:rsidR="00D044E1" w:rsidRPr="00706A1A">
        <w:rPr>
          <w:bCs/>
          <w:kern w:val="32"/>
          <w:sz w:val="28"/>
          <w:szCs w:val="28"/>
        </w:rPr>
        <w:t xml:space="preserve">, </w:t>
      </w:r>
      <w:r w:rsidR="00523879">
        <w:rPr>
          <w:bCs/>
          <w:kern w:val="32"/>
          <w:sz w:val="28"/>
          <w:szCs w:val="28"/>
        </w:rPr>
        <w:t xml:space="preserve">горячего водоснабжения в открытой системе горячего водоснабжения, </w:t>
      </w:r>
      <w:bookmarkStart w:id="3" w:name="_Hlk57987114"/>
      <w:r w:rsidR="00B22D8F">
        <w:rPr>
          <w:bCs/>
          <w:kern w:val="32"/>
          <w:sz w:val="28"/>
          <w:szCs w:val="28"/>
        </w:rPr>
        <w:t>отопления твердым топливом (углем)</w:t>
      </w:r>
      <w:bookmarkEnd w:id="3"/>
      <w:bookmarkEnd w:id="2"/>
      <w:r w:rsidR="00DA5411" w:rsidRPr="00706A1A">
        <w:rPr>
          <w:bCs/>
          <w:kern w:val="32"/>
          <w:sz w:val="28"/>
          <w:szCs w:val="28"/>
        </w:rPr>
        <w:t>согласно приложению № 1</w:t>
      </w:r>
      <w:r w:rsidR="002B70D8" w:rsidRPr="00706A1A">
        <w:rPr>
          <w:sz w:val="28"/>
          <w:szCs w:val="28"/>
        </w:rPr>
        <w:t>к настоящему постановлению.</w:t>
      </w:r>
    </w:p>
    <w:p w:rsidR="001526A8" w:rsidRDefault="00705FC7" w:rsidP="006C0054">
      <w:pPr>
        <w:pStyle w:val="a3"/>
        <w:numPr>
          <w:ilvl w:val="1"/>
          <w:numId w:val="9"/>
        </w:numPr>
        <w:ind w:left="284" w:firstLine="567"/>
        <w:jc w:val="both"/>
        <w:rPr>
          <w:sz w:val="28"/>
          <w:szCs w:val="28"/>
        </w:rPr>
      </w:pPr>
      <w:bookmarkStart w:id="4" w:name="_Hlk57986884"/>
      <w:r>
        <w:rPr>
          <w:sz w:val="28"/>
          <w:szCs w:val="28"/>
        </w:rPr>
        <w:t>Центрального</w:t>
      </w:r>
      <w:bookmarkEnd w:id="4"/>
      <w:r>
        <w:rPr>
          <w:sz w:val="28"/>
          <w:szCs w:val="28"/>
        </w:rPr>
        <w:t xml:space="preserve"> о</w:t>
      </w:r>
      <w:r w:rsidR="001526A8">
        <w:rPr>
          <w:sz w:val="28"/>
          <w:szCs w:val="28"/>
        </w:rPr>
        <w:t>топления</w:t>
      </w:r>
      <w:r w:rsidR="0043707E">
        <w:rPr>
          <w:sz w:val="28"/>
          <w:szCs w:val="28"/>
        </w:rPr>
        <w:t xml:space="preserve"> при отсутствии приборов учета</w:t>
      </w:r>
      <w:r w:rsidR="001526A8" w:rsidRPr="001526A8">
        <w:rPr>
          <w:sz w:val="28"/>
          <w:szCs w:val="28"/>
        </w:rPr>
        <w:t xml:space="preserve">согласно приложению № </w:t>
      </w:r>
      <w:r w:rsidR="004E31B5">
        <w:rPr>
          <w:sz w:val="28"/>
          <w:szCs w:val="28"/>
        </w:rPr>
        <w:t>2</w:t>
      </w:r>
      <w:r w:rsidR="001526A8" w:rsidRPr="001526A8">
        <w:rPr>
          <w:sz w:val="28"/>
          <w:szCs w:val="28"/>
        </w:rPr>
        <w:t xml:space="preserve"> к настоящему постановлению.</w:t>
      </w:r>
    </w:p>
    <w:p w:rsidR="00D070ED" w:rsidRDefault="00705FC7" w:rsidP="006C0054">
      <w:pPr>
        <w:pStyle w:val="a3"/>
        <w:numPr>
          <w:ilvl w:val="1"/>
          <w:numId w:val="9"/>
        </w:numPr>
        <w:ind w:left="284" w:firstLine="567"/>
        <w:jc w:val="both"/>
        <w:rPr>
          <w:sz w:val="28"/>
          <w:szCs w:val="28"/>
        </w:rPr>
      </w:pPr>
      <w:r w:rsidRPr="00705FC7">
        <w:rPr>
          <w:sz w:val="28"/>
          <w:szCs w:val="28"/>
        </w:rPr>
        <w:lastRenderedPageBreak/>
        <w:t xml:space="preserve">Центрального </w:t>
      </w:r>
      <w:r>
        <w:rPr>
          <w:sz w:val="28"/>
          <w:szCs w:val="28"/>
        </w:rPr>
        <w:t>о</w:t>
      </w:r>
      <w:r w:rsidR="00D070ED">
        <w:rPr>
          <w:sz w:val="28"/>
          <w:szCs w:val="28"/>
        </w:rPr>
        <w:t>топлени</w:t>
      </w:r>
      <w:r w:rsidR="00620039">
        <w:rPr>
          <w:sz w:val="28"/>
          <w:szCs w:val="28"/>
        </w:rPr>
        <w:t>я</w:t>
      </w:r>
      <w:r w:rsidR="0043707E">
        <w:rPr>
          <w:sz w:val="28"/>
          <w:szCs w:val="28"/>
        </w:rPr>
        <w:t xml:space="preserve"> при наличии приборов учета</w:t>
      </w:r>
      <w:r w:rsidR="00D070ED">
        <w:rPr>
          <w:sz w:val="28"/>
          <w:szCs w:val="28"/>
        </w:rPr>
        <w:t xml:space="preserve"> согласно приложению № 3</w:t>
      </w:r>
      <w:r w:rsidR="00D070ED" w:rsidRPr="00D070ED">
        <w:rPr>
          <w:sz w:val="28"/>
          <w:szCs w:val="28"/>
        </w:rPr>
        <w:t xml:space="preserve"> к настоящему постановлению</w:t>
      </w:r>
      <w:r w:rsidR="00D070ED">
        <w:rPr>
          <w:sz w:val="28"/>
          <w:szCs w:val="28"/>
        </w:rPr>
        <w:t>.</w:t>
      </w:r>
    </w:p>
    <w:p w:rsidR="00E12DB5" w:rsidRPr="00E12DB5" w:rsidRDefault="00E12DB5" w:rsidP="00E12DB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   </w:t>
      </w:r>
      <w:r w:rsidRPr="00E12DB5">
        <w:rPr>
          <w:sz w:val="28"/>
          <w:szCs w:val="28"/>
        </w:rPr>
        <w:t>Горячего водоснабжения</w:t>
      </w:r>
      <w:r w:rsidR="00620039">
        <w:rPr>
          <w:sz w:val="28"/>
          <w:szCs w:val="28"/>
        </w:rPr>
        <w:t xml:space="preserve"> по схеме через теплообменник</w:t>
      </w:r>
      <w:r>
        <w:rPr>
          <w:sz w:val="28"/>
          <w:szCs w:val="28"/>
        </w:rPr>
        <w:t>с</w:t>
      </w:r>
      <w:r w:rsidRPr="00E12DB5">
        <w:rPr>
          <w:sz w:val="28"/>
          <w:szCs w:val="28"/>
        </w:rPr>
        <w:t xml:space="preserve">огласно приложению № </w:t>
      </w:r>
      <w:r>
        <w:rPr>
          <w:sz w:val="28"/>
          <w:szCs w:val="28"/>
        </w:rPr>
        <w:t>4</w:t>
      </w:r>
      <w:r w:rsidRPr="00E12DB5">
        <w:rPr>
          <w:sz w:val="28"/>
          <w:szCs w:val="28"/>
        </w:rPr>
        <w:t xml:space="preserve"> к настоящему  постановлению.</w:t>
      </w:r>
    </w:p>
    <w:p w:rsidR="00E566AC" w:rsidRDefault="00E566AC" w:rsidP="00E566AC">
      <w:pPr>
        <w:pStyle w:val="a3"/>
        <w:numPr>
          <w:ilvl w:val="0"/>
          <w:numId w:val="9"/>
        </w:numPr>
        <w:ind w:left="284" w:firstLine="567"/>
        <w:jc w:val="both"/>
        <w:rPr>
          <w:sz w:val="28"/>
          <w:szCs w:val="28"/>
        </w:rPr>
      </w:pPr>
      <w:r w:rsidRPr="00784DAD">
        <w:rPr>
          <w:sz w:val="28"/>
          <w:szCs w:val="28"/>
        </w:rPr>
        <w:t>Льготные тарифы не применяются при начислении платы за коммунальные услуги</w:t>
      </w:r>
      <w:r>
        <w:rPr>
          <w:sz w:val="28"/>
          <w:szCs w:val="28"/>
        </w:rPr>
        <w:t>:</w:t>
      </w:r>
    </w:p>
    <w:p w:rsidR="00E566AC" w:rsidRPr="00784DAD" w:rsidRDefault="00E566AC" w:rsidP="00E566AC">
      <w:pPr>
        <w:pStyle w:val="a3"/>
        <w:numPr>
          <w:ilvl w:val="1"/>
          <w:numId w:val="9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784DAD">
        <w:rPr>
          <w:sz w:val="28"/>
          <w:szCs w:val="28"/>
        </w:rPr>
        <w:t>олодно</w:t>
      </w:r>
      <w:r>
        <w:rPr>
          <w:sz w:val="28"/>
          <w:szCs w:val="28"/>
        </w:rPr>
        <w:t>го</w:t>
      </w:r>
      <w:r w:rsidRPr="00784DAD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я</w:t>
      </w:r>
      <w:r w:rsidRPr="00784DAD">
        <w:rPr>
          <w:sz w:val="28"/>
          <w:szCs w:val="28"/>
        </w:rPr>
        <w:t xml:space="preserve"> при использовании земельного участка и надворных </w:t>
      </w:r>
      <w:r w:rsidRPr="00605897">
        <w:rPr>
          <w:sz w:val="28"/>
          <w:szCs w:val="28"/>
        </w:rPr>
        <w:t>построек</w:t>
      </w:r>
      <w:r w:rsidR="00DA33AC">
        <w:rPr>
          <w:sz w:val="28"/>
          <w:szCs w:val="28"/>
        </w:rPr>
        <w:t xml:space="preserve"> при отсутствии приборов учета</w:t>
      </w:r>
      <w:r>
        <w:rPr>
          <w:sz w:val="28"/>
          <w:szCs w:val="28"/>
        </w:rPr>
        <w:t>.</w:t>
      </w:r>
    </w:p>
    <w:p w:rsidR="00E566AC" w:rsidRDefault="00E566AC" w:rsidP="00E566AC">
      <w:pPr>
        <w:pStyle w:val="a3"/>
        <w:numPr>
          <w:ilvl w:val="1"/>
          <w:numId w:val="9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A02">
        <w:rPr>
          <w:sz w:val="28"/>
          <w:szCs w:val="28"/>
        </w:rPr>
        <w:t>отребляемые присодержании общего имуществав многоквартирном доме</w:t>
      </w:r>
      <w:r w:rsidRPr="00784DAD">
        <w:rPr>
          <w:sz w:val="28"/>
          <w:szCs w:val="28"/>
        </w:rPr>
        <w:t>.</w:t>
      </w:r>
    </w:p>
    <w:p w:rsidR="00E566AC" w:rsidRDefault="00E566AC" w:rsidP="00E566AC">
      <w:pPr>
        <w:pStyle w:val="a3"/>
        <w:numPr>
          <w:ilvl w:val="1"/>
          <w:numId w:val="9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возникновения </w:t>
      </w:r>
      <w:r w:rsidRPr="00605897">
        <w:rPr>
          <w:sz w:val="28"/>
          <w:szCs w:val="28"/>
        </w:rPr>
        <w:t>разниц</w:t>
      </w:r>
      <w:r>
        <w:rPr>
          <w:sz w:val="28"/>
          <w:szCs w:val="28"/>
        </w:rPr>
        <w:t>ы</w:t>
      </w:r>
      <w:r w:rsidRPr="00605897">
        <w:rPr>
          <w:sz w:val="28"/>
          <w:szCs w:val="28"/>
        </w:rPr>
        <w:t xml:space="preserve"> в объемах коммунальных ресурсов (услуг), в связи с применением </w:t>
      </w:r>
      <w:r>
        <w:rPr>
          <w:sz w:val="28"/>
          <w:szCs w:val="28"/>
        </w:rPr>
        <w:t xml:space="preserve">в соответствии с законодательством Российской Федерации </w:t>
      </w:r>
      <w:r w:rsidRPr="00605897">
        <w:rPr>
          <w:sz w:val="28"/>
          <w:szCs w:val="28"/>
        </w:rPr>
        <w:t>повышающих коэффициентовк тарифам и нормативам</w:t>
      </w:r>
      <w:r>
        <w:rPr>
          <w:sz w:val="28"/>
          <w:szCs w:val="28"/>
        </w:rPr>
        <w:t>.</w:t>
      </w:r>
    </w:p>
    <w:p w:rsidR="00073745" w:rsidRPr="00073745" w:rsidRDefault="00073745" w:rsidP="0007374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073745">
        <w:rPr>
          <w:sz w:val="28"/>
          <w:szCs w:val="28"/>
        </w:rPr>
        <w:t>Льготные тарифы не применяются при начислении платы                                за коммунальные ресурсы, потребляемые при использовании и содержании общего имущества в многоквартирном доме.</w:t>
      </w:r>
    </w:p>
    <w:p w:rsidR="00C174F0" w:rsidRDefault="00073745" w:rsidP="006374D4">
      <w:pPr>
        <w:ind w:left="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341FB1" w:rsidRPr="00341FB1">
        <w:rPr>
          <w:bCs/>
          <w:kern w:val="32"/>
          <w:sz w:val="28"/>
          <w:szCs w:val="28"/>
        </w:rPr>
        <w:t>.</w:t>
      </w:r>
      <w:r w:rsidR="00341FB1" w:rsidRPr="00341FB1">
        <w:rPr>
          <w:bCs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Кузбасса».</w:t>
      </w:r>
    </w:p>
    <w:p w:rsidR="007E3B6A" w:rsidRDefault="007E3B6A" w:rsidP="00193C6F">
      <w:pPr>
        <w:ind w:left="284"/>
        <w:jc w:val="both"/>
        <w:rPr>
          <w:bCs/>
          <w:kern w:val="32"/>
          <w:sz w:val="28"/>
          <w:szCs w:val="28"/>
        </w:rPr>
      </w:pPr>
      <w:r w:rsidRPr="00F04D99">
        <w:rPr>
          <w:bCs/>
          <w:kern w:val="32"/>
          <w:sz w:val="28"/>
          <w:szCs w:val="28"/>
        </w:rPr>
        <w:t>5.</w:t>
      </w:r>
      <w:r w:rsidRPr="00F04D99">
        <w:rPr>
          <w:bCs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C174F0" w:rsidRDefault="00C174F0" w:rsidP="00E714FE">
      <w:pPr>
        <w:jc w:val="both"/>
        <w:rPr>
          <w:bCs/>
          <w:kern w:val="32"/>
          <w:sz w:val="28"/>
          <w:szCs w:val="28"/>
        </w:rPr>
      </w:pPr>
    </w:p>
    <w:p w:rsidR="00C174F0" w:rsidRDefault="00C174F0" w:rsidP="00E714FE">
      <w:pPr>
        <w:jc w:val="both"/>
        <w:rPr>
          <w:bCs/>
          <w:kern w:val="32"/>
          <w:sz w:val="28"/>
          <w:szCs w:val="28"/>
        </w:rPr>
      </w:pPr>
    </w:p>
    <w:p w:rsidR="00F5050F" w:rsidRDefault="00F5050F" w:rsidP="00E714FE">
      <w:pPr>
        <w:jc w:val="both"/>
        <w:rPr>
          <w:bCs/>
          <w:kern w:val="32"/>
          <w:sz w:val="28"/>
          <w:szCs w:val="28"/>
        </w:rPr>
      </w:pPr>
    </w:p>
    <w:p w:rsidR="00C174F0" w:rsidRDefault="00C174F0" w:rsidP="00E714F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ьР</w:t>
      </w:r>
      <w:r w:rsidRPr="00376B0C">
        <w:rPr>
          <w:sz w:val="28"/>
          <w:szCs w:val="28"/>
        </w:rPr>
        <w:t xml:space="preserve">егиональной  </w:t>
      </w:r>
    </w:p>
    <w:p w:rsidR="00C174F0" w:rsidRDefault="00C174F0" w:rsidP="00E714FE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  Д.В. Малюта</w:t>
      </w:r>
    </w:p>
    <w:p w:rsidR="005F141B" w:rsidRDefault="005F141B">
      <w:pPr>
        <w:spacing w:after="160" w:line="259" w:lineRule="auto"/>
        <w:rPr>
          <w:sz w:val="28"/>
          <w:szCs w:val="28"/>
          <w:lang w:eastAsia="ru-RU"/>
        </w:rPr>
      </w:pPr>
    </w:p>
    <w:p w:rsidR="005F141B" w:rsidRDefault="005F141B">
      <w:pPr>
        <w:spacing w:after="160" w:line="259" w:lineRule="auto"/>
        <w:rPr>
          <w:sz w:val="28"/>
          <w:szCs w:val="28"/>
          <w:lang w:eastAsia="ru-RU"/>
        </w:rPr>
      </w:pPr>
    </w:p>
    <w:p w:rsidR="005F141B" w:rsidRDefault="005F141B">
      <w:pPr>
        <w:spacing w:after="160" w:line="259" w:lineRule="auto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272CE1" w:rsidRDefault="00272CE1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F5050F" w:rsidRDefault="00F5050F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F5050F" w:rsidRDefault="00F5050F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4E7A32" w:rsidRDefault="004E7A32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4E7A32" w:rsidRDefault="004E7A32" w:rsidP="00E714FE">
      <w:pPr>
        <w:tabs>
          <w:tab w:val="left" w:pos="0"/>
        </w:tabs>
        <w:ind w:left="3119"/>
        <w:jc w:val="both"/>
        <w:rPr>
          <w:sz w:val="28"/>
          <w:szCs w:val="28"/>
          <w:lang w:eastAsia="ru-RU"/>
        </w:rPr>
      </w:pPr>
    </w:p>
    <w:p w:rsidR="004E7A32" w:rsidRPr="004E7A32" w:rsidRDefault="004E7A32" w:rsidP="004E7A3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bookmarkStart w:id="5" w:name="_Hlk51659301"/>
      <w:bookmarkStart w:id="6" w:name="_Hlk53660734"/>
      <w:r w:rsidRPr="004E7A32">
        <w:rPr>
          <w:sz w:val="28"/>
          <w:szCs w:val="28"/>
          <w:lang w:eastAsia="ru-RU"/>
        </w:rPr>
        <w:lastRenderedPageBreak/>
        <w:t>Приложение №1</w:t>
      </w:r>
    </w:p>
    <w:p w:rsidR="004E7A32" w:rsidRPr="004E7A32" w:rsidRDefault="004E7A32" w:rsidP="004E7A3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к постановлению Региональной</w:t>
      </w:r>
    </w:p>
    <w:p w:rsidR="004E7A32" w:rsidRPr="004E7A32" w:rsidRDefault="004E7A32" w:rsidP="004E7A3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энергетической комиссии Кузбасса</w:t>
      </w:r>
      <w:r w:rsidRPr="004E7A32">
        <w:rPr>
          <w:sz w:val="28"/>
          <w:szCs w:val="28"/>
          <w:lang w:eastAsia="ru-RU"/>
        </w:rPr>
        <w:br/>
        <w:t>от «</w:t>
      </w:r>
      <w:r w:rsidR="009A0DA0">
        <w:rPr>
          <w:sz w:val="28"/>
          <w:szCs w:val="28"/>
          <w:lang w:eastAsia="ru-RU"/>
        </w:rPr>
        <w:t>18</w:t>
      </w:r>
      <w:r w:rsidRPr="004E7A32">
        <w:rPr>
          <w:sz w:val="28"/>
          <w:szCs w:val="28"/>
          <w:lang w:eastAsia="ru-RU"/>
        </w:rPr>
        <w:t xml:space="preserve">» </w:t>
      </w:r>
      <w:r w:rsidR="009A0DA0">
        <w:rPr>
          <w:sz w:val="28"/>
          <w:szCs w:val="28"/>
          <w:lang w:eastAsia="ru-RU"/>
        </w:rPr>
        <w:t>декабря</w:t>
      </w:r>
      <w:r w:rsidRPr="004E7A32">
        <w:rPr>
          <w:sz w:val="28"/>
          <w:szCs w:val="28"/>
          <w:lang w:eastAsia="ru-RU"/>
        </w:rPr>
        <w:t xml:space="preserve"> 202</w:t>
      </w:r>
      <w:r w:rsidR="00964FA9">
        <w:rPr>
          <w:sz w:val="28"/>
          <w:szCs w:val="28"/>
          <w:lang w:eastAsia="ru-RU"/>
        </w:rPr>
        <w:t>0</w:t>
      </w:r>
      <w:r w:rsidRPr="004E7A32">
        <w:rPr>
          <w:sz w:val="28"/>
          <w:szCs w:val="28"/>
          <w:lang w:eastAsia="ru-RU"/>
        </w:rPr>
        <w:t xml:space="preserve"> г. №</w:t>
      </w:r>
      <w:r w:rsidR="009A0DA0">
        <w:rPr>
          <w:sz w:val="28"/>
          <w:szCs w:val="28"/>
          <w:lang w:eastAsia="ru-RU"/>
        </w:rPr>
        <w:t xml:space="preserve"> 721</w:t>
      </w:r>
    </w:p>
    <w:bookmarkEnd w:id="5"/>
    <w:bookmarkEnd w:id="6"/>
    <w:p w:rsidR="004E7A32" w:rsidRDefault="004E7A32" w:rsidP="004E7A32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4E7A32" w:rsidRPr="004E7A32" w:rsidRDefault="004E7A32" w:rsidP="004E7A32">
      <w:pPr>
        <w:tabs>
          <w:tab w:val="left" w:pos="0"/>
        </w:tabs>
        <w:jc w:val="center"/>
        <w:rPr>
          <w:bCs/>
          <w:sz w:val="28"/>
          <w:szCs w:val="28"/>
          <w:lang w:eastAsia="ru-RU"/>
        </w:rPr>
      </w:pPr>
      <w:r w:rsidRPr="004E7A32">
        <w:rPr>
          <w:bCs/>
          <w:sz w:val="28"/>
          <w:szCs w:val="28"/>
          <w:lang w:eastAsia="ru-RU"/>
        </w:rPr>
        <w:t>Льготные тарифы</w:t>
      </w:r>
    </w:p>
    <w:p w:rsidR="00B22D8F" w:rsidRDefault="004E7A32" w:rsidP="004E7A32">
      <w:pPr>
        <w:tabs>
          <w:tab w:val="left" w:pos="0"/>
        </w:tabs>
        <w:jc w:val="center"/>
        <w:rPr>
          <w:bCs/>
          <w:sz w:val="28"/>
          <w:szCs w:val="28"/>
          <w:lang w:eastAsia="ru-RU"/>
        </w:rPr>
      </w:pPr>
      <w:r w:rsidRPr="004E7A32">
        <w:rPr>
          <w:bCs/>
          <w:sz w:val="28"/>
          <w:szCs w:val="28"/>
          <w:lang w:eastAsia="ru-RU"/>
        </w:rPr>
        <w:t xml:space="preserve">на </w:t>
      </w:r>
      <w:r>
        <w:rPr>
          <w:bCs/>
          <w:sz w:val="28"/>
          <w:szCs w:val="28"/>
          <w:lang w:eastAsia="ru-RU"/>
        </w:rPr>
        <w:t xml:space="preserve">коммунальные </w:t>
      </w:r>
      <w:r w:rsidRPr="004E7A32">
        <w:rPr>
          <w:bCs/>
          <w:sz w:val="28"/>
          <w:szCs w:val="28"/>
          <w:lang w:eastAsia="ru-RU"/>
        </w:rPr>
        <w:t xml:space="preserve">услуги </w:t>
      </w:r>
      <w:r>
        <w:rPr>
          <w:bCs/>
          <w:sz w:val="28"/>
          <w:szCs w:val="28"/>
          <w:lang w:eastAsia="ru-RU"/>
        </w:rPr>
        <w:t>х</w:t>
      </w:r>
      <w:r w:rsidRPr="004E7A32">
        <w:rPr>
          <w:bCs/>
          <w:sz w:val="28"/>
          <w:szCs w:val="28"/>
          <w:lang w:eastAsia="ru-RU"/>
        </w:rPr>
        <w:t>олодного</w:t>
      </w:r>
      <w:r w:rsidR="006C0054">
        <w:rPr>
          <w:bCs/>
          <w:sz w:val="28"/>
          <w:szCs w:val="28"/>
          <w:lang w:eastAsia="ru-RU"/>
        </w:rPr>
        <w:t xml:space="preserve"> водоснабжения</w:t>
      </w:r>
      <w:r w:rsidRPr="004E7A32">
        <w:rPr>
          <w:bCs/>
          <w:sz w:val="28"/>
          <w:szCs w:val="28"/>
          <w:lang w:eastAsia="ru-RU"/>
        </w:rPr>
        <w:t>,</w:t>
      </w:r>
      <w:r w:rsidR="001526A8" w:rsidRPr="004E7A32">
        <w:rPr>
          <w:bCs/>
          <w:sz w:val="28"/>
          <w:szCs w:val="28"/>
          <w:lang w:eastAsia="ru-RU"/>
        </w:rPr>
        <w:t>водоотведения,</w:t>
      </w:r>
      <w:r w:rsidRPr="004E7A32">
        <w:rPr>
          <w:bCs/>
          <w:sz w:val="28"/>
          <w:szCs w:val="28"/>
          <w:lang w:eastAsia="ru-RU"/>
        </w:rPr>
        <w:t xml:space="preserve"> горячего водоснабжения</w:t>
      </w:r>
      <w:r w:rsidR="006C0054">
        <w:rPr>
          <w:bCs/>
          <w:kern w:val="32"/>
          <w:sz w:val="28"/>
          <w:szCs w:val="28"/>
        </w:rPr>
        <w:t>в открытой системе горячего водоснабжения</w:t>
      </w:r>
      <w:r w:rsidRPr="004E7A32">
        <w:rPr>
          <w:bCs/>
          <w:sz w:val="28"/>
          <w:szCs w:val="28"/>
          <w:lang w:eastAsia="ru-RU"/>
        </w:rPr>
        <w:t xml:space="preserve">, </w:t>
      </w:r>
      <w:r w:rsidR="006942F8">
        <w:rPr>
          <w:bCs/>
          <w:sz w:val="28"/>
          <w:szCs w:val="28"/>
          <w:lang w:eastAsia="ru-RU"/>
        </w:rPr>
        <w:t xml:space="preserve">отопления </w:t>
      </w:r>
      <w:r w:rsidR="00B22D8F" w:rsidRPr="00B22D8F">
        <w:rPr>
          <w:bCs/>
          <w:sz w:val="28"/>
          <w:szCs w:val="28"/>
          <w:lang w:eastAsia="ru-RU"/>
        </w:rPr>
        <w:t>тверд</w:t>
      </w:r>
      <w:r w:rsidR="006942F8">
        <w:rPr>
          <w:bCs/>
          <w:sz w:val="28"/>
          <w:szCs w:val="28"/>
          <w:lang w:eastAsia="ru-RU"/>
        </w:rPr>
        <w:t>ым</w:t>
      </w:r>
      <w:r w:rsidR="00B22D8F" w:rsidRPr="00B22D8F">
        <w:rPr>
          <w:bCs/>
          <w:sz w:val="28"/>
          <w:szCs w:val="28"/>
          <w:lang w:eastAsia="ru-RU"/>
        </w:rPr>
        <w:t xml:space="preserve"> топлив</w:t>
      </w:r>
      <w:r w:rsidR="006942F8">
        <w:rPr>
          <w:bCs/>
          <w:sz w:val="28"/>
          <w:szCs w:val="28"/>
          <w:lang w:eastAsia="ru-RU"/>
        </w:rPr>
        <w:t>ом</w:t>
      </w:r>
      <w:r w:rsidR="00B22D8F" w:rsidRPr="00B22D8F">
        <w:rPr>
          <w:bCs/>
          <w:sz w:val="28"/>
          <w:szCs w:val="28"/>
          <w:lang w:eastAsia="ru-RU"/>
        </w:rPr>
        <w:t xml:space="preserve"> (углем)</w:t>
      </w:r>
    </w:p>
    <w:p w:rsidR="00243E64" w:rsidRDefault="00DA46E2" w:rsidP="00DA46E2">
      <w:pPr>
        <w:tabs>
          <w:tab w:val="left" w:pos="0"/>
        </w:tabs>
        <w:jc w:val="center"/>
        <w:rPr>
          <w:bCs/>
          <w:sz w:val="28"/>
          <w:szCs w:val="28"/>
          <w:lang w:eastAsia="ru-RU"/>
        </w:rPr>
      </w:pPr>
      <w:bookmarkStart w:id="7" w:name="_Hlk51593478"/>
      <w:bookmarkStart w:id="8" w:name="_Hlk51661015"/>
      <w:r>
        <w:rPr>
          <w:bCs/>
          <w:sz w:val="28"/>
          <w:szCs w:val="28"/>
          <w:lang w:eastAsia="ru-RU"/>
        </w:rPr>
        <w:t>(с НДС)</w:t>
      </w:r>
      <w:bookmarkEnd w:id="7"/>
    </w:p>
    <w:tbl>
      <w:tblPr>
        <w:tblStyle w:val="a4"/>
        <w:tblpPr w:leftFromText="180" w:rightFromText="180" w:vertAnchor="text" w:horzAnchor="page" w:tblpX="1108" w:tblpY="203"/>
        <w:tblW w:w="9780" w:type="dxa"/>
        <w:tblLayout w:type="fixed"/>
        <w:tblLook w:val="04A0"/>
      </w:tblPr>
      <w:tblGrid>
        <w:gridCol w:w="703"/>
        <w:gridCol w:w="3680"/>
        <w:gridCol w:w="1701"/>
        <w:gridCol w:w="7"/>
        <w:gridCol w:w="1836"/>
        <w:gridCol w:w="1844"/>
        <w:gridCol w:w="9"/>
      </w:tblGrid>
      <w:tr w:rsidR="00E52CE0" w:rsidRPr="00FB6F07" w:rsidTr="00833FE9">
        <w:trPr>
          <w:gridAfter w:val="1"/>
          <w:wAfter w:w="9" w:type="dxa"/>
          <w:trHeight w:val="324"/>
        </w:trPr>
        <w:tc>
          <w:tcPr>
            <w:tcW w:w="703" w:type="dxa"/>
            <w:vMerge w:val="restart"/>
            <w:vAlign w:val="center"/>
          </w:tcPr>
          <w:p w:rsidR="004E7A32" w:rsidRPr="00FB6F07" w:rsidRDefault="004E7A32" w:rsidP="00D32DBD">
            <w:pPr>
              <w:jc w:val="center"/>
              <w:rPr>
                <w:bCs/>
                <w:lang w:eastAsia="ru-RU"/>
              </w:rPr>
            </w:pPr>
            <w:bookmarkStart w:id="9" w:name="_Hlk51659356"/>
            <w:bookmarkStart w:id="10" w:name="_Hlk51661151"/>
            <w:bookmarkStart w:id="11" w:name="_Hlk53660853"/>
            <w:bookmarkEnd w:id="8"/>
            <w:r w:rsidRPr="00FB6F07">
              <w:rPr>
                <w:bCs/>
                <w:lang w:eastAsia="ru-RU"/>
              </w:rPr>
              <w:t>№ п/п</w:t>
            </w:r>
          </w:p>
        </w:tc>
        <w:tc>
          <w:tcPr>
            <w:tcW w:w="3680" w:type="dxa"/>
            <w:vMerge w:val="restart"/>
            <w:vAlign w:val="center"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Наименование регулируемой организации</w:t>
            </w:r>
            <w:r w:rsidR="008B55D5">
              <w:rPr>
                <w:bCs/>
                <w:lang w:eastAsia="ru-RU"/>
              </w:rPr>
              <w:t>/территория оказания услуги</w:t>
            </w:r>
          </w:p>
        </w:tc>
        <w:tc>
          <w:tcPr>
            <w:tcW w:w="1701" w:type="dxa"/>
            <w:vMerge w:val="restart"/>
            <w:vAlign w:val="center"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 xml:space="preserve">Единицы измерения </w:t>
            </w:r>
          </w:p>
        </w:tc>
        <w:tc>
          <w:tcPr>
            <w:tcW w:w="3687" w:type="dxa"/>
            <w:gridSpan w:val="3"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Льготный тариф</w:t>
            </w:r>
          </w:p>
        </w:tc>
      </w:tr>
      <w:tr w:rsidR="00E52CE0" w:rsidRPr="00FB6F07" w:rsidTr="00D32DBD">
        <w:trPr>
          <w:gridAfter w:val="1"/>
          <w:wAfter w:w="9" w:type="dxa"/>
          <w:trHeight w:val="679"/>
        </w:trPr>
        <w:tc>
          <w:tcPr>
            <w:tcW w:w="703" w:type="dxa"/>
            <w:vMerge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3680" w:type="dxa"/>
            <w:vMerge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4E7A32" w:rsidRPr="00FB6F07" w:rsidRDefault="004E7A32" w:rsidP="004E079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с 01.01.2021                   по 30.06.2021</w:t>
            </w:r>
          </w:p>
        </w:tc>
        <w:tc>
          <w:tcPr>
            <w:tcW w:w="1844" w:type="dxa"/>
          </w:tcPr>
          <w:p w:rsidR="004E7A32" w:rsidRPr="00FB6F07" w:rsidRDefault="004E7A32" w:rsidP="004E0792">
            <w:pPr>
              <w:tabs>
                <w:tab w:val="left" w:pos="0"/>
              </w:tabs>
              <w:ind w:right="-100"/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с 01.07.2021                по 31.12.2021</w:t>
            </w:r>
          </w:p>
        </w:tc>
      </w:tr>
      <w:bookmarkEnd w:id="9"/>
      <w:tr w:rsidR="00E52CE0" w:rsidRPr="00FB6F07" w:rsidTr="00D32DBD">
        <w:trPr>
          <w:gridAfter w:val="1"/>
          <w:wAfter w:w="9" w:type="dxa"/>
          <w:trHeight w:val="114"/>
        </w:trPr>
        <w:tc>
          <w:tcPr>
            <w:tcW w:w="703" w:type="dxa"/>
            <w:vAlign w:val="center"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1</w:t>
            </w:r>
          </w:p>
        </w:tc>
        <w:tc>
          <w:tcPr>
            <w:tcW w:w="3680" w:type="dxa"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4</w:t>
            </w:r>
          </w:p>
        </w:tc>
        <w:tc>
          <w:tcPr>
            <w:tcW w:w="1844" w:type="dxa"/>
          </w:tcPr>
          <w:p w:rsidR="004E7A32" w:rsidRPr="00FB6F07" w:rsidRDefault="004E7A32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5</w:t>
            </w:r>
          </w:p>
        </w:tc>
      </w:tr>
      <w:bookmarkEnd w:id="10"/>
      <w:tr w:rsidR="00E52CE0" w:rsidRPr="00FB6F07" w:rsidTr="00133909">
        <w:trPr>
          <w:gridAfter w:val="1"/>
          <w:wAfter w:w="9" w:type="dxa"/>
          <w:trHeight w:val="97"/>
        </w:trPr>
        <w:tc>
          <w:tcPr>
            <w:tcW w:w="9771" w:type="dxa"/>
            <w:gridSpan w:val="6"/>
            <w:vAlign w:val="center"/>
          </w:tcPr>
          <w:p w:rsidR="00E52CE0" w:rsidRPr="00FB6F07" w:rsidRDefault="00E52CE0" w:rsidP="00D32DBD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Холодное водоснабжение</w:t>
            </w:r>
          </w:p>
        </w:tc>
      </w:tr>
      <w:tr w:rsidR="00E52CE0" w:rsidRPr="00FB6F07" w:rsidTr="00AE4439">
        <w:trPr>
          <w:gridAfter w:val="1"/>
          <w:wAfter w:w="9" w:type="dxa"/>
          <w:trHeight w:val="324"/>
        </w:trPr>
        <w:tc>
          <w:tcPr>
            <w:tcW w:w="703" w:type="dxa"/>
            <w:vAlign w:val="center"/>
          </w:tcPr>
          <w:p w:rsidR="00E52CE0" w:rsidRPr="00FB6F07" w:rsidRDefault="00E52CE0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1.1</w:t>
            </w:r>
          </w:p>
        </w:tc>
        <w:tc>
          <w:tcPr>
            <w:tcW w:w="3680" w:type="dxa"/>
          </w:tcPr>
          <w:p w:rsidR="00E52CE0" w:rsidRPr="000115A5" w:rsidRDefault="00B51599" w:rsidP="00D32DBD">
            <w:pPr>
              <w:tabs>
                <w:tab w:val="left" w:pos="0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ООО</w:t>
            </w:r>
            <w:r w:rsidR="000115A5">
              <w:rPr>
                <w:bCs/>
                <w:lang w:eastAsia="ru-RU"/>
              </w:rPr>
              <w:t>«</w:t>
            </w:r>
            <w:r w:rsidR="000115A5" w:rsidRPr="000115A5">
              <w:rPr>
                <w:bCs/>
                <w:lang w:eastAsia="ru-RU"/>
              </w:rPr>
              <w:t>Водоканал</w:t>
            </w:r>
            <w:r w:rsidR="000115A5">
              <w:rPr>
                <w:bCs/>
                <w:lang w:eastAsia="ru-RU"/>
              </w:rPr>
              <w:t>»</w:t>
            </w:r>
            <w:r w:rsidR="00D648B7">
              <w:rPr>
                <w:bCs/>
                <w:lang w:eastAsia="ru-RU"/>
              </w:rPr>
              <w:t>,</w:t>
            </w:r>
            <w:r w:rsidR="00E52CE0" w:rsidRPr="000115A5">
              <w:rPr>
                <w:bCs/>
                <w:lang w:eastAsia="ru-RU"/>
              </w:rPr>
              <w:t xml:space="preserve">ИНН </w:t>
            </w:r>
            <w:r w:rsidRPr="00B51599">
              <w:t>4246021953</w:t>
            </w:r>
          </w:p>
        </w:tc>
        <w:tc>
          <w:tcPr>
            <w:tcW w:w="1701" w:type="dxa"/>
            <w:vAlign w:val="center"/>
          </w:tcPr>
          <w:p w:rsidR="00E52CE0" w:rsidRPr="000115A5" w:rsidRDefault="00E52CE0" w:rsidP="00AE443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0115A5">
              <w:rPr>
                <w:bCs/>
                <w:lang w:eastAsia="ru-RU"/>
              </w:rPr>
              <w:t>руб/м</w:t>
            </w:r>
            <w:r w:rsidRPr="000115A5">
              <w:rPr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E52CE0" w:rsidRPr="000115A5" w:rsidRDefault="00B51599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25,30</w:t>
            </w:r>
          </w:p>
        </w:tc>
        <w:tc>
          <w:tcPr>
            <w:tcW w:w="1844" w:type="dxa"/>
            <w:vAlign w:val="center"/>
          </w:tcPr>
          <w:p w:rsidR="00E52CE0" w:rsidRPr="00FB6F07" w:rsidRDefault="00F347EE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26,70</w:t>
            </w:r>
          </w:p>
        </w:tc>
      </w:tr>
      <w:tr w:rsidR="00F347EE" w:rsidRPr="00FB6F07" w:rsidTr="00AE4439">
        <w:trPr>
          <w:gridAfter w:val="1"/>
          <w:wAfter w:w="9" w:type="dxa"/>
          <w:trHeight w:val="324"/>
        </w:trPr>
        <w:tc>
          <w:tcPr>
            <w:tcW w:w="703" w:type="dxa"/>
            <w:vAlign w:val="center"/>
          </w:tcPr>
          <w:p w:rsidR="00F347EE" w:rsidRPr="00FB6F07" w:rsidRDefault="00F347EE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1.2</w:t>
            </w:r>
          </w:p>
        </w:tc>
        <w:tc>
          <w:tcPr>
            <w:tcW w:w="3680" w:type="dxa"/>
          </w:tcPr>
          <w:p w:rsidR="00F347EE" w:rsidRDefault="00F347EE" w:rsidP="00D32DBD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F347EE">
              <w:rPr>
                <w:bCs/>
                <w:lang w:eastAsia="ru-RU"/>
              </w:rPr>
              <w:t>ООО «Водоканал»,                         ИНН   4246021953</w:t>
            </w:r>
            <w:r w:rsidR="008B55D5">
              <w:t xml:space="preserve"> /</w:t>
            </w:r>
            <w:r w:rsidR="008B55D5" w:rsidRPr="008B55D5">
              <w:rPr>
                <w:bCs/>
                <w:lang w:eastAsia="ru-RU"/>
              </w:rPr>
              <w:t>п. Рудничный</w:t>
            </w:r>
          </w:p>
        </w:tc>
        <w:tc>
          <w:tcPr>
            <w:tcW w:w="1701" w:type="dxa"/>
            <w:vAlign w:val="center"/>
          </w:tcPr>
          <w:p w:rsidR="00F347EE" w:rsidRPr="000115A5" w:rsidRDefault="00F347EE" w:rsidP="00AE443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347EE">
              <w:rPr>
                <w:bCs/>
                <w:lang w:eastAsia="ru-RU"/>
              </w:rPr>
              <w:t>руб/м</w:t>
            </w:r>
            <w:r w:rsidRPr="00F347EE">
              <w:rPr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347EE" w:rsidRDefault="00F347EE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15,50</w:t>
            </w:r>
          </w:p>
        </w:tc>
        <w:tc>
          <w:tcPr>
            <w:tcW w:w="1844" w:type="dxa"/>
            <w:vAlign w:val="center"/>
          </w:tcPr>
          <w:p w:rsidR="00F347EE" w:rsidRPr="003D3CC4" w:rsidRDefault="00F347EE" w:rsidP="00D32DBD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16,30</w:t>
            </w:r>
          </w:p>
        </w:tc>
      </w:tr>
      <w:bookmarkEnd w:id="11"/>
      <w:tr w:rsidR="00133909" w:rsidRPr="00FB6F07" w:rsidTr="00133909">
        <w:trPr>
          <w:trHeight w:val="196"/>
        </w:trPr>
        <w:tc>
          <w:tcPr>
            <w:tcW w:w="9780" w:type="dxa"/>
            <w:gridSpan w:val="7"/>
            <w:vAlign w:val="center"/>
          </w:tcPr>
          <w:p w:rsidR="00133909" w:rsidRPr="00FB6F07" w:rsidRDefault="00133909" w:rsidP="00133909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Водоотведение</w:t>
            </w:r>
          </w:p>
        </w:tc>
      </w:tr>
      <w:tr w:rsidR="00133909" w:rsidRPr="00FB6F07" w:rsidTr="003D3CC4">
        <w:trPr>
          <w:gridAfter w:val="1"/>
          <w:wAfter w:w="9" w:type="dxa"/>
          <w:trHeight w:val="506"/>
        </w:trPr>
        <w:tc>
          <w:tcPr>
            <w:tcW w:w="703" w:type="dxa"/>
            <w:vAlign w:val="center"/>
          </w:tcPr>
          <w:p w:rsidR="00133909" w:rsidRPr="00FB6F07" w:rsidRDefault="00133909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2.1</w:t>
            </w:r>
          </w:p>
        </w:tc>
        <w:tc>
          <w:tcPr>
            <w:tcW w:w="3680" w:type="dxa"/>
          </w:tcPr>
          <w:p w:rsidR="00133909" w:rsidRPr="00FB6F07" w:rsidRDefault="00B51599" w:rsidP="00133909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B51599">
              <w:rPr>
                <w:bCs/>
                <w:lang w:eastAsia="ru-RU"/>
              </w:rPr>
              <w:t>ООО «Водоканал»</w:t>
            </w:r>
            <w:r w:rsidR="00D648B7">
              <w:rPr>
                <w:bCs/>
                <w:lang w:eastAsia="ru-RU"/>
              </w:rPr>
              <w:t>,</w:t>
            </w:r>
            <w:r w:rsidRPr="00B51599">
              <w:rPr>
                <w:bCs/>
                <w:lang w:eastAsia="ru-RU"/>
              </w:rPr>
              <w:t xml:space="preserve">                         ИНН   4246021953</w:t>
            </w:r>
          </w:p>
        </w:tc>
        <w:tc>
          <w:tcPr>
            <w:tcW w:w="1701" w:type="dxa"/>
            <w:vAlign w:val="center"/>
          </w:tcPr>
          <w:p w:rsidR="00133909" w:rsidRPr="00FB6F07" w:rsidRDefault="00133909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руб/м</w:t>
            </w:r>
            <w:r w:rsidRPr="00FB6F07">
              <w:rPr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133909" w:rsidRPr="00FB6F07" w:rsidRDefault="006324AC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  <w:r w:rsidR="00D648B7">
              <w:rPr>
                <w:bCs/>
                <w:lang w:eastAsia="ru-RU"/>
              </w:rPr>
              <w:t>,00</w:t>
            </w:r>
          </w:p>
        </w:tc>
        <w:tc>
          <w:tcPr>
            <w:tcW w:w="1844" w:type="dxa"/>
            <w:vAlign w:val="center"/>
          </w:tcPr>
          <w:p w:rsidR="00133909" w:rsidRPr="00FB6F07" w:rsidRDefault="00EE0AE3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17,28</w:t>
            </w:r>
          </w:p>
        </w:tc>
      </w:tr>
      <w:tr w:rsidR="00EE0AE3" w:rsidRPr="00FB6F07" w:rsidTr="003D3CC4">
        <w:trPr>
          <w:gridAfter w:val="1"/>
          <w:wAfter w:w="9" w:type="dxa"/>
          <w:trHeight w:val="506"/>
        </w:trPr>
        <w:tc>
          <w:tcPr>
            <w:tcW w:w="703" w:type="dxa"/>
            <w:vAlign w:val="center"/>
          </w:tcPr>
          <w:p w:rsidR="00EE0AE3" w:rsidRPr="00FB6F07" w:rsidRDefault="00EE0AE3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</w:t>
            </w:r>
          </w:p>
        </w:tc>
        <w:tc>
          <w:tcPr>
            <w:tcW w:w="3680" w:type="dxa"/>
          </w:tcPr>
          <w:p w:rsidR="00EE0AE3" w:rsidRDefault="00EE0AE3" w:rsidP="00133909">
            <w:pPr>
              <w:tabs>
                <w:tab w:val="left" w:pos="0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ООО «СЕТИ-КОМ», </w:t>
            </w:r>
          </w:p>
          <w:p w:rsidR="00EE0AE3" w:rsidRPr="00B51599" w:rsidRDefault="00EE0AE3" w:rsidP="00133909">
            <w:pPr>
              <w:tabs>
                <w:tab w:val="left" w:pos="0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ИНН 4246022410</w:t>
            </w:r>
          </w:p>
        </w:tc>
        <w:tc>
          <w:tcPr>
            <w:tcW w:w="1701" w:type="dxa"/>
            <w:vAlign w:val="center"/>
          </w:tcPr>
          <w:p w:rsidR="00EE0AE3" w:rsidRPr="00FB6F07" w:rsidRDefault="00EE0AE3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EE0AE3">
              <w:rPr>
                <w:bCs/>
                <w:lang w:eastAsia="ru-RU"/>
              </w:rPr>
              <w:t>руб/м</w:t>
            </w:r>
            <w:r w:rsidRPr="00EE0AE3">
              <w:rPr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EE0AE3" w:rsidRDefault="00EE0AE3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18,46</w:t>
            </w:r>
          </w:p>
        </w:tc>
        <w:tc>
          <w:tcPr>
            <w:tcW w:w="1844" w:type="dxa"/>
            <w:vAlign w:val="center"/>
          </w:tcPr>
          <w:p w:rsidR="00EE0AE3" w:rsidRPr="003D3CC4" w:rsidRDefault="00EE0AE3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19,94</w:t>
            </w:r>
          </w:p>
        </w:tc>
      </w:tr>
      <w:tr w:rsidR="00133909" w:rsidRPr="00FB6F07" w:rsidTr="00133909">
        <w:trPr>
          <w:trHeight w:val="196"/>
        </w:trPr>
        <w:tc>
          <w:tcPr>
            <w:tcW w:w="9780" w:type="dxa"/>
            <w:gridSpan w:val="7"/>
            <w:vAlign w:val="center"/>
          </w:tcPr>
          <w:p w:rsidR="00133909" w:rsidRPr="00FB6F07" w:rsidRDefault="00133909" w:rsidP="00133909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bookmarkStart w:id="12" w:name="_Hlk51659074"/>
            <w:r w:rsidRPr="00FB6F07">
              <w:rPr>
                <w:bCs/>
                <w:lang w:eastAsia="ru-RU"/>
              </w:rPr>
              <w:t xml:space="preserve">3. Горячее водоснабжение </w:t>
            </w:r>
          </w:p>
        </w:tc>
      </w:tr>
      <w:bookmarkEnd w:id="12"/>
      <w:tr w:rsidR="003D3CC4" w:rsidRPr="00FB6F07" w:rsidTr="00D648B7">
        <w:trPr>
          <w:gridAfter w:val="1"/>
          <w:wAfter w:w="9" w:type="dxa"/>
          <w:trHeight w:val="324"/>
        </w:trPr>
        <w:tc>
          <w:tcPr>
            <w:tcW w:w="703" w:type="dxa"/>
            <w:vAlign w:val="center"/>
          </w:tcPr>
          <w:p w:rsidR="003D3CC4" w:rsidRDefault="003D3CC4" w:rsidP="003D3CC4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477027">
              <w:rPr>
                <w:bCs/>
                <w:lang w:eastAsia="ru-RU"/>
              </w:rPr>
              <w:t>3.</w:t>
            </w:r>
            <w:r w:rsidR="009C1122">
              <w:rPr>
                <w:bCs/>
                <w:lang w:eastAsia="ru-RU"/>
              </w:rPr>
              <w:t>1</w:t>
            </w:r>
          </w:p>
        </w:tc>
        <w:tc>
          <w:tcPr>
            <w:tcW w:w="3680" w:type="dxa"/>
          </w:tcPr>
          <w:p w:rsidR="003D3CC4" w:rsidRPr="00834CC4" w:rsidRDefault="003D3CC4" w:rsidP="003D3CC4">
            <w:pPr>
              <w:tabs>
                <w:tab w:val="left" w:pos="0"/>
              </w:tabs>
            </w:pPr>
            <w:r w:rsidRPr="00B47AB4">
              <w:rPr>
                <w:bCs/>
                <w:lang w:eastAsia="ru-RU"/>
              </w:rPr>
              <w:t xml:space="preserve">АО </w:t>
            </w:r>
            <w:r>
              <w:rPr>
                <w:bCs/>
                <w:lang w:eastAsia="ru-RU"/>
              </w:rPr>
              <w:t>«</w:t>
            </w:r>
            <w:r w:rsidRPr="00B47AB4">
              <w:rPr>
                <w:bCs/>
                <w:lang w:eastAsia="ru-RU"/>
              </w:rPr>
              <w:t>Каскад-Энерго</w:t>
            </w:r>
            <w:r>
              <w:rPr>
                <w:bCs/>
                <w:lang w:eastAsia="ru-RU"/>
              </w:rPr>
              <w:t xml:space="preserve">»,               </w:t>
            </w:r>
            <w:r w:rsidRPr="00477027">
              <w:rPr>
                <w:bCs/>
                <w:lang w:eastAsia="ru-RU"/>
              </w:rPr>
              <w:t xml:space="preserve">ИНН  </w:t>
            </w:r>
            <w:r w:rsidRPr="00B47AB4">
              <w:rPr>
                <w:bCs/>
                <w:lang w:eastAsia="ru-RU"/>
              </w:rPr>
              <w:t>4246003760</w:t>
            </w:r>
          </w:p>
        </w:tc>
        <w:tc>
          <w:tcPr>
            <w:tcW w:w="1708" w:type="dxa"/>
            <w:gridSpan w:val="2"/>
            <w:vAlign w:val="center"/>
          </w:tcPr>
          <w:p w:rsidR="003D3CC4" w:rsidRPr="008E0A98" w:rsidRDefault="003D3CC4" w:rsidP="003D3CC4">
            <w:pPr>
              <w:tabs>
                <w:tab w:val="left" w:pos="0"/>
              </w:tabs>
              <w:jc w:val="center"/>
            </w:pPr>
            <w:r w:rsidRPr="00FB6F07">
              <w:rPr>
                <w:bCs/>
                <w:lang w:eastAsia="ru-RU"/>
              </w:rPr>
              <w:t>руб/м</w:t>
            </w:r>
            <w:r w:rsidRPr="00FB6F07">
              <w:rPr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836" w:type="dxa"/>
            <w:vAlign w:val="center"/>
          </w:tcPr>
          <w:p w:rsidR="003D3CC4" w:rsidRPr="008E0A98" w:rsidRDefault="003D3CC4" w:rsidP="003D3CC4">
            <w:pPr>
              <w:tabs>
                <w:tab w:val="left" w:pos="0"/>
              </w:tabs>
              <w:jc w:val="center"/>
            </w:pPr>
            <w:r>
              <w:rPr>
                <w:bCs/>
                <w:lang w:eastAsia="ru-RU"/>
              </w:rPr>
              <w:t>103,20</w:t>
            </w:r>
          </w:p>
        </w:tc>
        <w:tc>
          <w:tcPr>
            <w:tcW w:w="1844" w:type="dxa"/>
            <w:vAlign w:val="center"/>
          </w:tcPr>
          <w:p w:rsidR="003D3CC4" w:rsidRPr="00FB6F07" w:rsidRDefault="00F347EE" w:rsidP="003D3CC4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347EE">
              <w:rPr>
                <w:bCs/>
                <w:lang w:eastAsia="ru-RU"/>
              </w:rPr>
              <w:t>104,75</w:t>
            </w:r>
          </w:p>
        </w:tc>
      </w:tr>
      <w:tr w:rsidR="003D3CC4" w:rsidRPr="00FB6F07" w:rsidTr="00D33D3C">
        <w:trPr>
          <w:gridAfter w:val="1"/>
          <w:wAfter w:w="9" w:type="dxa"/>
          <w:trHeight w:val="324"/>
        </w:trPr>
        <w:tc>
          <w:tcPr>
            <w:tcW w:w="703" w:type="dxa"/>
            <w:vAlign w:val="center"/>
          </w:tcPr>
          <w:p w:rsidR="003D3CC4" w:rsidRDefault="003D3CC4" w:rsidP="003D3CC4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  <w:r w:rsidR="009C1122">
              <w:rPr>
                <w:bCs/>
                <w:lang w:eastAsia="ru-RU"/>
              </w:rPr>
              <w:t>2</w:t>
            </w:r>
          </w:p>
        </w:tc>
        <w:tc>
          <w:tcPr>
            <w:tcW w:w="3680" w:type="dxa"/>
          </w:tcPr>
          <w:p w:rsidR="003D3CC4" w:rsidRPr="00D66E61" w:rsidRDefault="003D3CC4" w:rsidP="003D3CC4">
            <w:pPr>
              <w:tabs>
                <w:tab w:val="left" w:pos="0"/>
              </w:tabs>
            </w:pPr>
            <w:r w:rsidRPr="00B47AB4">
              <w:t xml:space="preserve">ООО </w:t>
            </w:r>
            <w:r>
              <w:t>«</w:t>
            </w:r>
            <w:r w:rsidRPr="00B47AB4">
              <w:t>ТеплоРесурс</w:t>
            </w:r>
            <w:r>
              <w:t xml:space="preserve">»,                     </w:t>
            </w:r>
            <w:r w:rsidRPr="00D51604">
              <w:t xml:space="preserve">ИНН  </w:t>
            </w:r>
            <w:r w:rsidRPr="00B47AB4">
              <w:t>4246019288</w:t>
            </w:r>
          </w:p>
        </w:tc>
        <w:tc>
          <w:tcPr>
            <w:tcW w:w="1708" w:type="dxa"/>
            <w:gridSpan w:val="2"/>
            <w:vAlign w:val="center"/>
          </w:tcPr>
          <w:p w:rsidR="003D3CC4" w:rsidRPr="00D66E61" w:rsidRDefault="003D3CC4" w:rsidP="003D3CC4">
            <w:pPr>
              <w:tabs>
                <w:tab w:val="left" w:pos="0"/>
              </w:tabs>
              <w:jc w:val="center"/>
            </w:pPr>
            <w:r w:rsidRPr="00FB6F07">
              <w:rPr>
                <w:bCs/>
                <w:lang w:eastAsia="ru-RU"/>
              </w:rPr>
              <w:t>руб/м</w:t>
            </w:r>
            <w:r w:rsidRPr="00FB6F07">
              <w:rPr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836" w:type="dxa"/>
            <w:vAlign w:val="center"/>
          </w:tcPr>
          <w:p w:rsidR="003D3CC4" w:rsidRPr="00D66E61" w:rsidRDefault="003D3CC4" w:rsidP="003D3CC4">
            <w:pPr>
              <w:tabs>
                <w:tab w:val="left" w:pos="0"/>
              </w:tabs>
              <w:jc w:val="center"/>
            </w:pPr>
            <w:r>
              <w:rPr>
                <w:bCs/>
                <w:lang w:eastAsia="ru-RU"/>
              </w:rPr>
              <w:t>103,20</w:t>
            </w:r>
          </w:p>
        </w:tc>
        <w:tc>
          <w:tcPr>
            <w:tcW w:w="1844" w:type="dxa"/>
            <w:vAlign w:val="center"/>
          </w:tcPr>
          <w:p w:rsidR="003D3CC4" w:rsidRPr="00FB6F07" w:rsidRDefault="00F347EE" w:rsidP="003D3CC4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347EE">
              <w:rPr>
                <w:bCs/>
                <w:lang w:eastAsia="ru-RU"/>
              </w:rPr>
              <w:t>104,75</w:t>
            </w:r>
          </w:p>
        </w:tc>
      </w:tr>
      <w:tr w:rsidR="00D648B7" w:rsidRPr="00FB6F07" w:rsidTr="00D32DBD">
        <w:trPr>
          <w:trHeight w:val="245"/>
        </w:trPr>
        <w:tc>
          <w:tcPr>
            <w:tcW w:w="9780" w:type="dxa"/>
            <w:gridSpan w:val="7"/>
            <w:vAlign w:val="center"/>
          </w:tcPr>
          <w:p w:rsidR="00D648B7" w:rsidRPr="00FB6F07" w:rsidRDefault="00D648B7" w:rsidP="00D648B7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Pr="00FB6F07">
              <w:rPr>
                <w:bCs/>
                <w:lang w:eastAsia="ru-RU"/>
              </w:rPr>
              <w:t>.</w:t>
            </w:r>
            <w:r w:rsidR="006942F8">
              <w:rPr>
                <w:bCs/>
                <w:lang w:eastAsia="ru-RU"/>
              </w:rPr>
              <w:t>Отопление т</w:t>
            </w:r>
            <w:r w:rsidRPr="00FB6F07">
              <w:rPr>
                <w:bCs/>
                <w:lang w:eastAsia="ru-RU"/>
              </w:rPr>
              <w:t>верд</w:t>
            </w:r>
            <w:r w:rsidR="006942F8">
              <w:rPr>
                <w:bCs/>
                <w:lang w:eastAsia="ru-RU"/>
              </w:rPr>
              <w:t>ым</w:t>
            </w:r>
            <w:r w:rsidRPr="00FB6F07">
              <w:rPr>
                <w:bCs/>
                <w:lang w:eastAsia="ru-RU"/>
              </w:rPr>
              <w:t xml:space="preserve"> топливо</w:t>
            </w:r>
            <w:r w:rsidR="006942F8">
              <w:rPr>
                <w:bCs/>
                <w:lang w:eastAsia="ru-RU"/>
              </w:rPr>
              <w:t>м</w:t>
            </w:r>
            <w:r w:rsidRPr="00FB6F07">
              <w:rPr>
                <w:bCs/>
                <w:lang w:eastAsia="ru-RU"/>
              </w:rPr>
              <w:t xml:space="preserve"> (угл</w:t>
            </w:r>
            <w:r w:rsidR="006942F8">
              <w:rPr>
                <w:bCs/>
                <w:lang w:eastAsia="ru-RU"/>
              </w:rPr>
              <w:t>ем</w:t>
            </w:r>
            <w:r w:rsidRPr="00FB6F07">
              <w:rPr>
                <w:bCs/>
                <w:lang w:eastAsia="ru-RU"/>
              </w:rPr>
              <w:t>)</w:t>
            </w:r>
            <w:r>
              <w:rPr>
                <w:bCs/>
                <w:lang w:eastAsia="ru-RU"/>
              </w:rPr>
              <w:t xml:space="preserve"> в пределах норматива потребления</w:t>
            </w:r>
            <w:r w:rsidR="00AE1CFB">
              <w:rPr>
                <w:bCs/>
                <w:lang w:eastAsia="ru-RU"/>
              </w:rPr>
              <w:t>*</w:t>
            </w:r>
          </w:p>
        </w:tc>
      </w:tr>
      <w:tr w:rsidR="00AE1CFB" w:rsidRPr="00FB6F07" w:rsidTr="00222F91">
        <w:trPr>
          <w:gridAfter w:val="1"/>
          <w:wAfter w:w="9" w:type="dxa"/>
          <w:trHeight w:val="324"/>
        </w:trPr>
        <w:tc>
          <w:tcPr>
            <w:tcW w:w="703" w:type="dxa"/>
            <w:vMerge w:val="restart"/>
            <w:vAlign w:val="center"/>
          </w:tcPr>
          <w:p w:rsidR="00AE1CFB" w:rsidRPr="00FB6F07" w:rsidRDefault="00AE1CFB" w:rsidP="00D648B7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Pr="00FB6F07">
              <w:rPr>
                <w:bCs/>
                <w:lang w:eastAsia="ru-RU"/>
              </w:rPr>
              <w:t>.1</w:t>
            </w:r>
          </w:p>
        </w:tc>
        <w:tc>
          <w:tcPr>
            <w:tcW w:w="3680" w:type="dxa"/>
            <w:vMerge w:val="restart"/>
            <w:vAlign w:val="center"/>
          </w:tcPr>
          <w:p w:rsidR="00AE1CFB" w:rsidRPr="00FB6F07" w:rsidRDefault="00AE1CFB" w:rsidP="00D648B7">
            <w:pPr>
              <w:tabs>
                <w:tab w:val="left" w:pos="0"/>
              </w:tabs>
              <w:ind w:right="-120"/>
              <w:rPr>
                <w:bCs/>
                <w:lang w:eastAsia="ru-RU"/>
              </w:rPr>
            </w:pPr>
            <w:r w:rsidRPr="00D60A8F">
              <w:rPr>
                <w:bCs/>
                <w:lang w:eastAsia="ru-RU"/>
              </w:rPr>
              <w:t xml:space="preserve">ООО </w:t>
            </w:r>
            <w:r>
              <w:rPr>
                <w:bCs/>
                <w:lang w:eastAsia="ru-RU"/>
              </w:rPr>
              <w:t>«</w:t>
            </w:r>
            <w:r w:rsidRPr="00D60A8F">
              <w:rPr>
                <w:bCs/>
                <w:lang w:eastAsia="ru-RU"/>
              </w:rPr>
              <w:t>Кузбасстопливосбыт</w:t>
            </w:r>
            <w:r>
              <w:rPr>
                <w:bCs/>
                <w:lang w:eastAsia="ru-RU"/>
              </w:rPr>
              <w:t xml:space="preserve">», </w:t>
            </w:r>
            <w:r w:rsidRPr="00FB6F07">
              <w:rPr>
                <w:bCs/>
                <w:lang w:eastAsia="ru-RU"/>
              </w:rPr>
              <w:t>ИНН</w:t>
            </w:r>
            <w:r w:rsidRPr="00D60A8F">
              <w:rPr>
                <w:bCs/>
                <w:lang w:eastAsia="ru-RU"/>
              </w:rPr>
              <w:t>4205241533</w:t>
            </w:r>
          </w:p>
        </w:tc>
        <w:tc>
          <w:tcPr>
            <w:tcW w:w="5388" w:type="dxa"/>
            <w:gridSpan w:val="4"/>
            <w:vAlign w:val="center"/>
          </w:tcPr>
          <w:p w:rsidR="00AE1CFB" w:rsidRPr="00FB6F07" w:rsidRDefault="00AE1CFB" w:rsidP="00D648B7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447ED">
              <w:t xml:space="preserve">Марка </w:t>
            </w:r>
            <w:r w:rsidRPr="00552572">
              <w:t>ДР 0 – 200 (300)</w:t>
            </w:r>
          </w:p>
        </w:tc>
      </w:tr>
      <w:tr w:rsidR="00AE1CFB" w:rsidRPr="00FB6F07" w:rsidTr="00222F91">
        <w:trPr>
          <w:gridAfter w:val="1"/>
          <w:wAfter w:w="9" w:type="dxa"/>
          <w:trHeight w:val="324"/>
        </w:trPr>
        <w:tc>
          <w:tcPr>
            <w:tcW w:w="703" w:type="dxa"/>
            <w:vMerge/>
            <w:vAlign w:val="center"/>
          </w:tcPr>
          <w:p w:rsidR="00AE1CFB" w:rsidRDefault="00AE1CFB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3680" w:type="dxa"/>
            <w:vMerge/>
            <w:vAlign w:val="center"/>
          </w:tcPr>
          <w:p w:rsidR="00AE1CFB" w:rsidRPr="00D60A8F" w:rsidRDefault="00AE1CFB" w:rsidP="00552572">
            <w:pPr>
              <w:tabs>
                <w:tab w:val="left" w:pos="0"/>
              </w:tabs>
              <w:ind w:right="-120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AE1CFB" w:rsidRPr="00FB6F07" w:rsidRDefault="00AE1CFB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57FED">
              <w:t xml:space="preserve">руб/тн </w:t>
            </w:r>
          </w:p>
        </w:tc>
        <w:tc>
          <w:tcPr>
            <w:tcW w:w="1843" w:type="dxa"/>
            <w:gridSpan w:val="2"/>
            <w:vAlign w:val="center"/>
          </w:tcPr>
          <w:p w:rsidR="00AE1CFB" w:rsidRDefault="00AE1CFB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57FED">
              <w:t>1000,00</w:t>
            </w:r>
          </w:p>
        </w:tc>
        <w:tc>
          <w:tcPr>
            <w:tcW w:w="1844" w:type="dxa"/>
            <w:vAlign w:val="center"/>
          </w:tcPr>
          <w:p w:rsidR="00AE1CFB" w:rsidRPr="00FB6F07" w:rsidRDefault="00F347EE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935,00</w:t>
            </w:r>
          </w:p>
        </w:tc>
      </w:tr>
      <w:tr w:rsidR="00AE1CFB" w:rsidRPr="00FB6F07" w:rsidTr="00222F91">
        <w:trPr>
          <w:gridAfter w:val="1"/>
          <w:wAfter w:w="9" w:type="dxa"/>
          <w:trHeight w:val="324"/>
        </w:trPr>
        <w:tc>
          <w:tcPr>
            <w:tcW w:w="703" w:type="dxa"/>
            <w:vMerge w:val="restart"/>
            <w:vAlign w:val="center"/>
          </w:tcPr>
          <w:p w:rsidR="00AE1CFB" w:rsidRDefault="00AE1CFB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4.2</w:t>
            </w:r>
          </w:p>
        </w:tc>
        <w:tc>
          <w:tcPr>
            <w:tcW w:w="3680" w:type="dxa"/>
            <w:vMerge/>
            <w:vAlign w:val="center"/>
          </w:tcPr>
          <w:p w:rsidR="00AE1CFB" w:rsidRPr="00D60A8F" w:rsidRDefault="00AE1CFB" w:rsidP="00552572">
            <w:pPr>
              <w:tabs>
                <w:tab w:val="left" w:pos="0"/>
              </w:tabs>
              <w:ind w:right="-120"/>
              <w:rPr>
                <w:bCs/>
                <w:lang w:eastAsia="ru-RU"/>
              </w:rPr>
            </w:pPr>
          </w:p>
        </w:tc>
        <w:tc>
          <w:tcPr>
            <w:tcW w:w="5388" w:type="dxa"/>
            <w:gridSpan w:val="4"/>
            <w:vAlign w:val="center"/>
          </w:tcPr>
          <w:p w:rsidR="00AE1CFB" w:rsidRPr="00FB6F07" w:rsidRDefault="00AE1CFB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447ED">
              <w:t xml:space="preserve">Марка </w:t>
            </w:r>
            <w:r w:rsidRPr="00552572">
              <w:t>ДПК 50-200</w:t>
            </w:r>
            <w:r>
              <w:t xml:space="preserve">, </w:t>
            </w:r>
            <w:r w:rsidRPr="00552572">
              <w:t>ДПКО 25-200</w:t>
            </w:r>
            <w:r>
              <w:t xml:space="preserve">, </w:t>
            </w:r>
            <w:r w:rsidRPr="00552572">
              <w:rPr>
                <w:bCs/>
                <w:lang w:eastAsia="ru-RU"/>
              </w:rPr>
              <w:t>ДО 25-50</w:t>
            </w:r>
          </w:p>
        </w:tc>
      </w:tr>
      <w:tr w:rsidR="00AE1CFB" w:rsidRPr="00FB6F07" w:rsidTr="00222F91">
        <w:trPr>
          <w:gridAfter w:val="1"/>
          <w:wAfter w:w="9" w:type="dxa"/>
          <w:trHeight w:val="324"/>
        </w:trPr>
        <w:tc>
          <w:tcPr>
            <w:tcW w:w="703" w:type="dxa"/>
            <w:vMerge/>
            <w:vAlign w:val="center"/>
          </w:tcPr>
          <w:p w:rsidR="00AE1CFB" w:rsidRDefault="00AE1CFB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3680" w:type="dxa"/>
            <w:vMerge/>
            <w:vAlign w:val="center"/>
          </w:tcPr>
          <w:p w:rsidR="00AE1CFB" w:rsidRPr="00D60A8F" w:rsidRDefault="00AE1CFB" w:rsidP="00552572">
            <w:pPr>
              <w:tabs>
                <w:tab w:val="left" w:pos="0"/>
              </w:tabs>
              <w:ind w:right="-120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1CFB" w:rsidRPr="00FB6F07" w:rsidRDefault="00AE1CFB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552572">
              <w:rPr>
                <w:bCs/>
                <w:lang w:eastAsia="ru-RU"/>
              </w:rPr>
              <w:t>руб/тн</w:t>
            </w:r>
          </w:p>
        </w:tc>
        <w:tc>
          <w:tcPr>
            <w:tcW w:w="1843" w:type="dxa"/>
            <w:gridSpan w:val="2"/>
            <w:vAlign w:val="center"/>
          </w:tcPr>
          <w:p w:rsidR="00AE1CFB" w:rsidRDefault="00AE1CFB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552572">
              <w:rPr>
                <w:bCs/>
                <w:lang w:eastAsia="ru-RU"/>
              </w:rPr>
              <w:t>1568,73</w:t>
            </w:r>
          </w:p>
        </w:tc>
        <w:tc>
          <w:tcPr>
            <w:tcW w:w="1844" w:type="dxa"/>
            <w:vAlign w:val="center"/>
          </w:tcPr>
          <w:p w:rsidR="00AE1CFB" w:rsidRPr="00FB6F07" w:rsidRDefault="00D767E3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1466,76</w:t>
            </w:r>
          </w:p>
        </w:tc>
      </w:tr>
      <w:tr w:rsidR="00222F91" w:rsidRPr="00FB6F07" w:rsidTr="00222F91">
        <w:trPr>
          <w:gridAfter w:val="1"/>
          <w:wAfter w:w="9" w:type="dxa"/>
          <w:trHeight w:val="324"/>
        </w:trPr>
        <w:tc>
          <w:tcPr>
            <w:tcW w:w="703" w:type="dxa"/>
            <w:vMerge w:val="restart"/>
            <w:vAlign w:val="center"/>
          </w:tcPr>
          <w:p w:rsidR="00222F91" w:rsidRDefault="00222F91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  <w:r w:rsidR="00E4485B">
              <w:rPr>
                <w:bCs/>
                <w:lang w:eastAsia="ru-RU"/>
              </w:rPr>
              <w:t>3</w:t>
            </w:r>
          </w:p>
        </w:tc>
        <w:tc>
          <w:tcPr>
            <w:tcW w:w="3680" w:type="dxa"/>
            <w:vMerge w:val="restart"/>
            <w:vAlign w:val="center"/>
          </w:tcPr>
          <w:p w:rsidR="00222F91" w:rsidRPr="00D60A8F" w:rsidRDefault="00222F91" w:rsidP="00552572">
            <w:pPr>
              <w:tabs>
                <w:tab w:val="left" w:pos="0"/>
              </w:tabs>
              <w:ind w:right="-12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ООО «Алавеста Групп»,                 ИНН 4205359172</w:t>
            </w:r>
          </w:p>
        </w:tc>
        <w:tc>
          <w:tcPr>
            <w:tcW w:w="5388" w:type="dxa"/>
            <w:gridSpan w:val="4"/>
            <w:vAlign w:val="center"/>
          </w:tcPr>
          <w:p w:rsidR="00222F91" w:rsidRPr="00FB6F07" w:rsidRDefault="00222F91" w:rsidP="0055257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447ED">
              <w:t xml:space="preserve">Марка </w:t>
            </w:r>
            <w:r w:rsidRPr="00552572">
              <w:t>ДР 0 – 300</w:t>
            </w:r>
          </w:p>
        </w:tc>
      </w:tr>
      <w:tr w:rsidR="00222F91" w:rsidRPr="00FB6F07" w:rsidTr="00222F91">
        <w:trPr>
          <w:gridAfter w:val="1"/>
          <w:wAfter w:w="9" w:type="dxa"/>
          <w:trHeight w:val="324"/>
        </w:trPr>
        <w:tc>
          <w:tcPr>
            <w:tcW w:w="703" w:type="dxa"/>
            <w:vMerge/>
            <w:vAlign w:val="center"/>
          </w:tcPr>
          <w:p w:rsidR="00222F91" w:rsidRDefault="00222F91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3680" w:type="dxa"/>
            <w:vMerge/>
          </w:tcPr>
          <w:p w:rsidR="00222F91" w:rsidRPr="00D60A8F" w:rsidRDefault="00222F91" w:rsidP="00222F91">
            <w:pPr>
              <w:tabs>
                <w:tab w:val="left" w:pos="0"/>
              </w:tabs>
              <w:ind w:right="-120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222F91" w:rsidRPr="00552572" w:rsidRDefault="00222F91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57FED">
              <w:t xml:space="preserve">руб/тн </w:t>
            </w:r>
          </w:p>
        </w:tc>
        <w:tc>
          <w:tcPr>
            <w:tcW w:w="1843" w:type="dxa"/>
            <w:gridSpan w:val="2"/>
            <w:vAlign w:val="center"/>
          </w:tcPr>
          <w:p w:rsidR="00222F91" w:rsidRPr="00552572" w:rsidRDefault="00222F91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57FED">
              <w:t>1000,00</w:t>
            </w:r>
          </w:p>
        </w:tc>
        <w:tc>
          <w:tcPr>
            <w:tcW w:w="1844" w:type="dxa"/>
            <w:vAlign w:val="center"/>
          </w:tcPr>
          <w:p w:rsidR="00222F91" w:rsidRPr="00FB6F07" w:rsidRDefault="00F347EE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935,00</w:t>
            </w:r>
          </w:p>
        </w:tc>
      </w:tr>
      <w:tr w:rsidR="00222F91" w:rsidRPr="00FB6F07" w:rsidTr="00222F91">
        <w:trPr>
          <w:gridAfter w:val="1"/>
          <w:wAfter w:w="9" w:type="dxa"/>
          <w:trHeight w:val="324"/>
        </w:trPr>
        <w:tc>
          <w:tcPr>
            <w:tcW w:w="703" w:type="dxa"/>
            <w:vMerge w:val="restart"/>
            <w:vAlign w:val="center"/>
          </w:tcPr>
          <w:p w:rsidR="00222F91" w:rsidRDefault="00222F91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  <w:r w:rsidR="00E4485B">
              <w:rPr>
                <w:bCs/>
                <w:lang w:eastAsia="ru-RU"/>
              </w:rPr>
              <w:t>4</w:t>
            </w:r>
          </w:p>
        </w:tc>
        <w:tc>
          <w:tcPr>
            <w:tcW w:w="3680" w:type="dxa"/>
            <w:vMerge/>
          </w:tcPr>
          <w:p w:rsidR="00222F91" w:rsidRPr="00D60A8F" w:rsidRDefault="00222F91" w:rsidP="00222F91">
            <w:pPr>
              <w:tabs>
                <w:tab w:val="left" w:pos="0"/>
              </w:tabs>
              <w:ind w:right="-120"/>
              <w:rPr>
                <w:bCs/>
                <w:lang w:eastAsia="ru-RU"/>
              </w:rPr>
            </w:pPr>
          </w:p>
        </w:tc>
        <w:tc>
          <w:tcPr>
            <w:tcW w:w="5388" w:type="dxa"/>
            <w:gridSpan w:val="4"/>
            <w:vAlign w:val="center"/>
          </w:tcPr>
          <w:p w:rsidR="00222F91" w:rsidRPr="00FB6F07" w:rsidRDefault="00222F91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447ED">
              <w:t xml:space="preserve">Марка </w:t>
            </w:r>
            <w:r w:rsidRPr="00552572">
              <w:t>ДПК 50-</w:t>
            </w:r>
            <w:r>
              <w:t>3</w:t>
            </w:r>
            <w:r w:rsidRPr="00552572">
              <w:t>00</w:t>
            </w:r>
            <w:r>
              <w:t xml:space="preserve">, </w:t>
            </w:r>
            <w:r w:rsidRPr="00552572">
              <w:t>ДПКО 25-</w:t>
            </w:r>
            <w:r>
              <w:t>3</w:t>
            </w:r>
            <w:r w:rsidRPr="00552572">
              <w:t>00</w:t>
            </w:r>
            <w:r>
              <w:t xml:space="preserve">, </w:t>
            </w:r>
            <w:r w:rsidRPr="00552572">
              <w:rPr>
                <w:bCs/>
                <w:lang w:eastAsia="ru-RU"/>
              </w:rPr>
              <w:t>ДО 25-50</w:t>
            </w:r>
          </w:p>
        </w:tc>
      </w:tr>
      <w:tr w:rsidR="00222F91" w:rsidRPr="00FB6F07" w:rsidTr="00222F91">
        <w:trPr>
          <w:gridAfter w:val="1"/>
          <w:wAfter w:w="9" w:type="dxa"/>
          <w:trHeight w:val="324"/>
        </w:trPr>
        <w:tc>
          <w:tcPr>
            <w:tcW w:w="703" w:type="dxa"/>
            <w:vMerge/>
            <w:vAlign w:val="center"/>
          </w:tcPr>
          <w:p w:rsidR="00222F91" w:rsidRDefault="00222F91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3680" w:type="dxa"/>
            <w:vMerge/>
          </w:tcPr>
          <w:p w:rsidR="00222F91" w:rsidRPr="00D60A8F" w:rsidRDefault="00222F91" w:rsidP="00222F91">
            <w:pPr>
              <w:tabs>
                <w:tab w:val="left" w:pos="0"/>
              </w:tabs>
              <w:ind w:right="-120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22F91" w:rsidRPr="00552572" w:rsidRDefault="00222F91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552572">
              <w:rPr>
                <w:bCs/>
                <w:lang w:eastAsia="ru-RU"/>
              </w:rPr>
              <w:t>руб/тн</w:t>
            </w:r>
          </w:p>
        </w:tc>
        <w:tc>
          <w:tcPr>
            <w:tcW w:w="1843" w:type="dxa"/>
            <w:gridSpan w:val="2"/>
            <w:vAlign w:val="center"/>
          </w:tcPr>
          <w:p w:rsidR="00222F91" w:rsidRPr="00552572" w:rsidRDefault="00222F91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552572">
              <w:rPr>
                <w:bCs/>
                <w:lang w:eastAsia="ru-RU"/>
              </w:rPr>
              <w:t>1568,73</w:t>
            </w:r>
          </w:p>
        </w:tc>
        <w:tc>
          <w:tcPr>
            <w:tcW w:w="1844" w:type="dxa"/>
            <w:vAlign w:val="center"/>
          </w:tcPr>
          <w:p w:rsidR="00222F91" w:rsidRPr="00FB6F07" w:rsidRDefault="00D767E3" w:rsidP="00222F9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D767E3">
              <w:rPr>
                <w:bCs/>
                <w:lang w:eastAsia="ru-RU"/>
              </w:rPr>
              <w:t>1466,76</w:t>
            </w:r>
          </w:p>
        </w:tc>
      </w:tr>
    </w:tbl>
    <w:p w:rsidR="003D3CC4" w:rsidRDefault="003D3CC4" w:rsidP="003D3CC4">
      <w:pPr>
        <w:tabs>
          <w:tab w:val="left" w:pos="1985"/>
        </w:tabs>
        <w:ind w:left="-284" w:right="-1"/>
        <w:jc w:val="both"/>
        <w:rPr>
          <w:sz w:val="28"/>
          <w:szCs w:val="28"/>
          <w:lang w:eastAsia="ru-RU"/>
        </w:rPr>
      </w:pPr>
    </w:p>
    <w:p w:rsidR="00552572" w:rsidRDefault="00AA311E" w:rsidP="00AA311E">
      <w:pPr>
        <w:tabs>
          <w:tab w:val="left" w:pos="0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552572">
        <w:rPr>
          <w:sz w:val="28"/>
          <w:szCs w:val="28"/>
          <w:lang w:eastAsia="ru-RU"/>
        </w:rPr>
        <w:t xml:space="preserve">* </w:t>
      </w:r>
      <w:r w:rsidR="00FD221E">
        <w:rPr>
          <w:sz w:val="28"/>
          <w:szCs w:val="28"/>
          <w:lang w:eastAsia="ru-RU"/>
        </w:rPr>
        <w:t>Н</w:t>
      </w:r>
      <w:r w:rsidR="00552572">
        <w:rPr>
          <w:sz w:val="28"/>
          <w:szCs w:val="28"/>
        </w:rPr>
        <w:t xml:space="preserve">орматив потребления коммунальной услуги по отоплению установлен </w:t>
      </w:r>
      <w:r w:rsidR="00FD221E">
        <w:rPr>
          <w:sz w:val="28"/>
          <w:szCs w:val="28"/>
        </w:rPr>
        <w:t>п</w:t>
      </w:r>
      <w:r w:rsidR="00552572">
        <w:rPr>
          <w:sz w:val="28"/>
          <w:szCs w:val="28"/>
        </w:rPr>
        <w:t xml:space="preserve">риказом </w:t>
      </w:r>
      <w:r w:rsidR="00552572">
        <w:rPr>
          <w:bCs/>
          <w:sz w:val="28"/>
          <w:szCs w:val="28"/>
          <w:lang w:eastAsia="ru-RU"/>
        </w:rPr>
        <w:t>Департамента жилищно-коммунального и дорожного комплекса Кемеровской области от 23.12.2014 № 142 «Об установлении норматива потребления коммунальной услуги по отоплению на территории Анжеро-Судженского городского округа»</w:t>
      </w:r>
      <w:r w:rsidR="00FD221E">
        <w:rPr>
          <w:sz w:val="28"/>
          <w:szCs w:val="28"/>
        </w:rPr>
        <w:t>.</w:t>
      </w:r>
    </w:p>
    <w:p w:rsidR="009C1122" w:rsidRDefault="009C1122" w:rsidP="004C757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</w:p>
    <w:p w:rsidR="009C1122" w:rsidRDefault="009C1122" w:rsidP="004C757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</w:p>
    <w:p w:rsidR="004C7572" w:rsidRPr="004E7A32" w:rsidRDefault="004C7572" w:rsidP="004C757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Приложение №</w:t>
      </w:r>
      <w:r w:rsidR="00C00981">
        <w:rPr>
          <w:sz w:val="28"/>
          <w:szCs w:val="28"/>
          <w:lang w:eastAsia="ru-RU"/>
        </w:rPr>
        <w:t>2</w:t>
      </w:r>
    </w:p>
    <w:p w:rsidR="004C7572" w:rsidRPr="004E7A32" w:rsidRDefault="004C7572" w:rsidP="004C757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к постановлению Региональной</w:t>
      </w:r>
    </w:p>
    <w:p w:rsidR="004C7572" w:rsidRPr="004E7A32" w:rsidRDefault="004C7572" w:rsidP="004C757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lastRenderedPageBreak/>
        <w:t>энергетической комиссии Кузбасса</w:t>
      </w:r>
      <w:r w:rsidRPr="004E7A32">
        <w:rPr>
          <w:sz w:val="28"/>
          <w:szCs w:val="28"/>
          <w:lang w:eastAsia="ru-RU"/>
        </w:rPr>
        <w:br/>
      </w:r>
      <w:r w:rsidR="009A0DA0" w:rsidRPr="004E7A32">
        <w:rPr>
          <w:sz w:val="28"/>
          <w:szCs w:val="28"/>
          <w:lang w:eastAsia="ru-RU"/>
        </w:rPr>
        <w:t>от «</w:t>
      </w:r>
      <w:r w:rsidR="009A0DA0">
        <w:rPr>
          <w:sz w:val="28"/>
          <w:szCs w:val="28"/>
          <w:lang w:eastAsia="ru-RU"/>
        </w:rPr>
        <w:t>18</w:t>
      </w:r>
      <w:r w:rsidR="009A0DA0" w:rsidRPr="004E7A32">
        <w:rPr>
          <w:sz w:val="28"/>
          <w:szCs w:val="28"/>
          <w:lang w:eastAsia="ru-RU"/>
        </w:rPr>
        <w:t xml:space="preserve">» </w:t>
      </w:r>
      <w:r w:rsidR="009A0DA0">
        <w:rPr>
          <w:sz w:val="28"/>
          <w:szCs w:val="28"/>
          <w:lang w:eastAsia="ru-RU"/>
        </w:rPr>
        <w:t>декабря</w:t>
      </w:r>
      <w:r w:rsidR="009A0DA0" w:rsidRPr="004E7A32">
        <w:rPr>
          <w:sz w:val="28"/>
          <w:szCs w:val="28"/>
          <w:lang w:eastAsia="ru-RU"/>
        </w:rPr>
        <w:t xml:space="preserve"> 202</w:t>
      </w:r>
      <w:r w:rsidR="009A0DA0">
        <w:rPr>
          <w:sz w:val="28"/>
          <w:szCs w:val="28"/>
          <w:lang w:eastAsia="ru-RU"/>
        </w:rPr>
        <w:t>0</w:t>
      </w:r>
      <w:r w:rsidR="009A0DA0" w:rsidRPr="004E7A32">
        <w:rPr>
          <w:sz w:val="28"/>
          <w:szCs w:val="28"/>
          <w:lang w:eastAsia="ru-RU"/>
        </w:rPr>
        <w:t xml:space="preserve"> г. №</w:t>
      </w:r>
      <w:r w:rsidR="009A0DA0">
        <w:rPr>
          <w:sz w:val="28"/>
          <w:szCs w:val="28"/>
          <w:lang w:eastAsia="ru-RU"/>
        </w:rPr>
        <w:t xml:space="preserve"> 721</w:t>
      </w:r>
    </w:p>
    <w:p w:rsidR="004C7572" w:rsidRDefault="004C7572" w:rsidP="004C7572">
      <w:pPr>
        <w:tabs>
          <w:tab w:val="left" w:pos="0"/>
        </w:tabs>
        <w:rPr>
          <w:sz w:val="28"/>
          <w:szCs w:val="28"/>
          <w:lang w:eastAsia="ru-RU"/>
        </w:rPr>
      </w:pPr>
    </w:p>
    <w:p w:rsidR="004C7572" w:rsidRDefault="004C7572" w:rsidP="004C7572">
      <w:pPr>
        <w:tabs>
          <w:tab w:val="left" w:pos="1365"/>
        </w:tabs>
        <w:jc w:val="center"/>
        <w:rPr>
          <w:bCs/>
          <w:sz w:val="28"/>
          <w:szCs w:val="28"/>
          <w:lang w:eastAsia="ru-RU"/>
        </w:rPr>
      </w:pPr>
      <w:bookmarkStart w:id="13" w:name="_Hlk53660819"/>
      <w:r w:rsidRPr="004E7A32">
        <w:rPr>
          <w:bCs/>
          <w:sz w:val="28"/>
          <w:szCs w:val="28"/>
          <w:lang w:eastAsia="ru-RU"/>
        </w:rPr>
        <w:t xml:space="preserve">Льготные тарифына </w:t>
      </w:r>
      <w:r w:rsidRPr="00E52CE0">
        <w:rPr>
          <w:bCs/>
          <w:sz w:val="28"/>
          <w:szCs w:val="28"/>
          <w:lang w:eastAsia="ru-RU"/>
        </w:rPr>
        <w:t>коммунальн</w:t>
      </w:r>
      <w:r w:rsidR="00C571C5">
        <w:rPr>
          <w:bCs/>
          <w:sz w:val="28"/>
          <w:szCs w:val="28"/>
          <w:lang w:eastAsia="ru-RU"/>
        </w:rPr>
        <w:t>ую</w:t>
      </w:r>
      <w:r w:rsidRPr="004E7A32">
        <w:rPr>
          <w:bCs/>
          <w:sz w:val="28"/>
          <w:szCs w:val="28"/>
          <w:lang w:eastAsia="ru-RU"/>
        </w:rPr>
        <w:t>услуг</w:t>
      </w:r>
      <w:r w:rsidR="00C571C5">
        <w:rPr>
          <w:bCs/>
          <w:sz w:val="28"/>
          <w:szCs w:val="28"/>
          <w:lang w:eastAsia="ru-RU"/>
        </w:rPr>
        <w:t>у</w:t>
      </w:r>
      <w:r w:rsidR="00AA311E">
        <w:rPr>
          <w:bCs/>
          <w:sz w:val="28"/>
          <w:szCs w:val="28"/>
          <w:lang w:eastAsia="ru-RU"/>
        </w:rPr>
        <w:t xml:space="preserve">центрального </w:t>
      </w:r>
      <w:r>
        <w:rPr>
          <w:bCs/>
          <w:sz w:val="28"/>
          <w:szCs w:val="28"/>
          <w:lang w:eastAsia="ru-RU"/>
        </w:rPr>
        <w:t>отопления</w:t>
      </w:r>
      <w:r w:rsidR="00341FB1">
        <w:rPr>
          <w:bCs/>
          <w:sz w:val="28"/>
          <w:szCs w:val="28"/>
          <w:lang w:eastAsia="ru-RU"/>
        </w:rPr>
        <w:t xml:space="preserve"> при отсутствии приборов учета</w:t>
      </w:r>
    </w:p>
    <w:bookmarkEnd w:id="13"/>
    <w:p w:rsidR="00F87428" w:rsidRDefault="00F87428" w:rsidP="004C7572">
      <w:pPr>
        <w:tabs>
          <w:tab w:val="left" w:pos="1365"/>
        </w:tabs>
        <w:jc w:val="center"/>
        <w:rPr>
          <w:sz w:val="28"/>
          <w:szCs w:val="28"/>
          <w:lang w:eastAsia="ru-RU"/>
        </w:rPr>
      </w:pPr>
    </w:p>
    <w:p w:rsidR="004C7572" w:rsidRDefault="004C7572" w:rsidP="004C7572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F87428" w:rsidRPr="00F87428">
        <w:rPr>
          <w:sz w:val="28"/>
          <w:szCs w:val="28"/>
        </w:rPr>
        <w:t>(с НДС)</w:t>
      </w:r>
    </w:p>
    <w:tbl>
      <w:tblPr>
        <w:tblStyle w:val="a4"/>
        <w:tblpPr w:leftFromText="180" w:rightFromText="180" w:vertAnchor="text" w:horzAnchor="page" w:tblpX="1381" w:tblpY="203"/>
        <w:tblW w:w="9493" w:type="dxa"/>
        <w:tblLayout w:type="fixed"/>
        <w:tblLook w:val="04A0"/>
      </w:tblPr>
      <w:tblGrid>
        <w:gridCol w:w="704"/>
        <w:gridCol w:w="2977"/>
        <w:gridCol w:w="1417"/>
        <w:gridCol w:w="1418"/>
        <w:gridCol w:w="1559"/>
        <w:gridCol w:w="1418"/>
      </w:tblGrid>
      <w:tr w:rsidR="000B474D" w:rsidRPr="00FB6F07" w:rsidTr="00AE1CFB">
        <w:trPr>
          <w:trHeight w:val="324"/>
        </w:trPr>
        <w:tc>
          <w:tcPr>
            <w:tcW w:w="704" w:type="dxa"/>
            <w:vMerge w:val="restart"/>
            <w:vAlign w:val="center"/>
          </w:tcPr>
          <w:p w:rsidR="000B474D" w:rsidRPr="00FB6F07" w:rsidRDefault="000B474D" w:rsidP="0083184F">
            <w:pPr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0B474D">
              <w:rPr>
                <w:bCs/>
                <w:lang w:eastAsia="ru-RU"/>
              </w:rPr>
              <w:t>Норматив потребле-ния*</w:t>
            </w:r>
          </w:p>
        </w:tc>
        <w:tc>
          <w:tcPr>
            <w:tcW w:w="1418" w:type="dxa"/>
            <w:vMerge w:val="restart"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 xml:space="preserve">Единицы измерения </w:t>
            </w:r>
          </w:p>
        </w:tc>
        <w:tc>
          <w:tcPr>
            <w:tcW w:w="2977" w:type="dxa"/>
            <w:gridSpan w:val="2"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Льготный тариф</w:t>
            </w:r>
          </w:p>
        </w:tc>
      </w:tr>
      <w:tr w:rsidR="000B474D" w:rsidRPr="00FB6F07" w:rsidTr="00AE1CFB">
        <w:trPr>
          <w:trHeight w:val="679"/>
        </w:trPr>
        <w:tc>
          <w:tcPr>
            <w:tcW w:w="704" w:type="dxa"/>
            <w:vMerge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B474D" w:rsidRPr="00FB6F07" w:rsidRDefault="000B474D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с 01.01.2021                   по 30.06.2021</w:t>
            </w:r>
          </w:p>
        </w:tc>
        <w:tc>
          <w:tcPr>
            <w:tcW w:w="1418" w:type="dxa"/>
          </w:tcPr>
          <w:p w:rsidR="000B474D" w:rsidRDefault="000B474D" w:rsidP="0083184F">
            <w:pPr>
              <w:tabs>
                <w:tab w:val="left" w:pos="0"/>
              </w:tabs>
              <w:ind w:right="-100"/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с 01.07.2021</w:t>
            </w:r>
          </w:p>
          <w:p w:rsidR="000B474D" w:rsidRPr="00FB6F07" w:rsidRDefault="000B474D" w:rsidP="0083184F">
            <w:pPr>
              <w:tabs>
                <w:tab w:val="left" w:pos="0"/>
              </w:tabs>
              <w:ind w:right="-100"/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по 31.12.2021</w:t>
            </w:r>
          </w:p>
        </w:tc>
      </w:tr>
      <w:tr w:rsidR="00091636" w:rsidRPr="00FB6F07" w:rsidTr="00091636">
        <w:trPr>
          <w:trHeight w:val="244"/>
        </w:trPr>
        <w:tc>
          <w:tcPr>
            <w:tcW w:w="704" w:type="dxa"/>
            <w:vAlign w:val="center"/>
          </w:tcPr>
          <w:p w:rsidR="00091636" w:rsidRPr="00FB6F07" w:rsidRDefault="00091636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091636" w:rsidRPr="00FB6F07" w:rsidRDefault="00091636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091636" w:rsidRPr="00FB6F07" w:rsidRDefault="00091636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091636" w:rsidRPr="00FB6F07" w:rsidRDefault="00091636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091636" w:rsidRPr="00FB6F07" w:rsidRDefault="00091636" w:rsidP="0083184F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418" w:type="dxa"/>
          </w:tcPr>
          <w:p w:rsidR="00091636" w:rsidRPr="00FB6F07" w:rsidRDefault="00091636" w:rsidP="0083184F">
            <w:pPr>
              <w:tabs>
                <w:tab w:val="left" w:pos="0"/>
              </w:tabs>
              <w:ind w:right="-10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</w:tr>
      <w:tr w:rsidR="002F1372" w:rsidRPr="001E5358" w:rsidTr="0008624A">
        <w:trPr>
          <w:trHeight w:val="242"/>
        </w:trPr>
        <w:tc>
          <w:tcPr>
            <w:tcW w:w="9493" w:type="dxa"/>
            <w:gridSpan w:val="6"/>
          </w:tcPr>
          <w:p w:rsidR="002F1372" w:rsidRPr="001E5358" w:rsidRDefault="00AA311E" w:rsidP="00E36A88">
            <w:pPr>
              <w:tabs>
                <w:tab w:val="left" w:pos="0"/>
              </w:tabs>
              <w:ind w:left="-12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Центральное о</w:t>
            </w:r>
            <w:r w:rsidR="002F1372" w:rsidRPr="001E5358">
              <w:rPr>
                <w:bCs/>
                <w:lang w:eastAsia="ru-RU"/>
              </w:rPr>
              <w:t>топление</w:t>
            </w:r>
            <w:r w:rsidR="002F1372">
              <w:rPr>
                <w:bCs/>
                <w:lang w:eastAsia="ru-RU"/>
              </w:rPr>
              <w:t xml:space="preserve"> в пределах регионального стандарта площади жилья</w:t>
            </w:r>
            <w:r w:rsidR="00BD00FE">
              <w:rPr>
                <w:bCs/>
                <w:lang w:eastAsia="ru-RU"/>
              </w:rPr>
              <w:t>**</w:t>
            </w:r>
          </w:p>
        </w:tc>
      </w:tr>
      <w:tr w:rsidR="00091636" w:rsidRPr="00FB6F07" w:rsidTr="00AE1CFB">
        <w:trPr>
          <w:trHeight w:val="324"/>
        </w:trPr>
        <w:tc>
          <w:tcPr>
            <w:tcW w:w="704" w:type="dxa"/>
            <w:vAlign w:val="center"/>
          </w:tcPr>
          <w:p w:rsidR="00091636" w:rsidRDefault="00091636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bookmarkStart w:id="14" w:name="_Hlk52352247"/>
            <w:r>
              <w:rPr>
                <w:bCs/>
                <w:lang w:eastAsia="ru-RU"/>
              </w:rPr>
              <w:t>1.</w:t>
            </w:r>
            <w:r w:rsidR="009C1122">
              <w:rPr>
                <w:bCs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091636" w:rsidRPr="00A41169" w:rsidRDefault="00091636" w:rsidP="00091636">
            <w:pPr>
              <w:tabs>
                <w:tab w:val="left" w:pos="0"/>
              </w:tabs>
            </w:pPr>
            <w:r w:rsidRPr="000B474D">
              <w:t xml:space="preserve">АО </w:t>
            </w:r>
            <w:r>
              <w:t>«</w:t>
            </w:r>
            <w:r w:rsidRPr="000B474D">
              <w:t>Каскад-Энерго</w:t>
            </w:r>
            <w:r>
              <w:t xml:space="preserve">»,                </w:t>
            </w:r>
            <w:r w:rsidRPr="000B474D">
              <w:t>ИНН  4246003760</w:t>
            </w:r>
          </w:p>
        </w:tc>
        <w:tc>
          <w:tcPr>
            <w:tcW w:w="1417" w:type="dxa"/>
            <w:vMerge w:val="restart"/>
            <w:vAlign w:val="center"/>
          </w:tcPr>
          <w:p w:rsidR="00091636" w:rsidRPr="001D5BA0" w:rsidRDefault="009C1122" w:rsidP="00091636">
            <w:pPr>
              <w:tabs>
                <w:tab w:val="left" w:pos="0"/>
              </w:tabs>
              <w:jc w:val="center"/>
            </w:pPr>
            <w:r>
              <w:t>0,0258</w:t>
            </w:r>
          </w:p>
        </w:tc>
        <w:tc>
          <w:tcPr>
            <w:tcW w:w="1418" w:type="dxa"/>
            <w:vAlign w:val="center"/>
          </w:tcPr>
          <w:p w:rsidR="00091636" w:rsidRPr="00A41169" w:rsidRDefault="00091636" w:rsidP="00091636">
            <w:pPr>
              <w:tabs>
                <w:tab w:val="left" w:pos="0"/>
              </w:tabs>
              <w:jc w:val="center"/>
            </w:pPr>
            <w:r w:rsidRPr="001D5BA0">
              <w:t>руб/Гкал</w:t>
            </w:r>
          </w:p>
        </w:tc>
        <w:tc>
          <w:tcPr>
            <w:tcW w:w="1559" w:type="dxa"/>
            <w:vAlign w:val="center"/>
          </w:tcPr>
          <w:p w:rsidR="00091636" w:rsidRPr="00A41169" w:rsidRDefault="00091636" w:rsidP="00091636">
            <w:pPr>
              <w:tabs>
                <w:tab w:val="left" w:pos="0"/>
              </w:tabs>
              <w:jc w:val="center"/>
            </w:pPr>
            <w:r w:rsidRPr="009543B7">
              <w:t>1286,82</w:t>
            </w:r>
          </w:p>
        </w:tc>
        <w:tc>
          <w:tcPr>
            <w:tcW w:w="1418" w:type="dxa"/>
            <w:vAlign w:val="center"/>
          </w:tcPr>
          <w:p w:rsidR="00091636" w:rsidRPr="00FB6F07" w:rsidRDefault="00F347EE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347EE">
              <w:rPr>
                <w:bCs/>
                <w:lang w:eastAsia="ru-RU"/>
              </w:rPr>
              <w:t>1306,12</w:t>
            </w:r>
          </w:p>
        </w:tc>
      </w:tr>
      <w:tr w:rsidR="00091636" w:rsidRPr="00FB6F07" w:rsidTr="00AE1CFB">
        <w:trPr>
          <w:trHeight w:val="324"/>
        </w:trPr>
        <w:tc>
          <w:tcPr>
            <w:tcW w:w="704" w:type="dxa"/>
            <w:vAlign w:val="center"/>
          </w:tcPr>
          <w:p w:rsidR="00091636" w:rsidRDefault="00091636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  <w:r w:rsidR="009C1122">
              <w:rPr>
                <w:bCs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091636" w:rsidRPr="00A41169" w:rsidRDefault="00091636" w:rsidP="00091636">
            <w:pPr>
              <w:tabs>
                <w:tab w:val="left" w:pos="0"/>
              </w:tabs>
            </w:pPr>
            <w:r w:rsidRPr="00305275">
              <w:t xml:space="preserve">ООО </w:t>
            </w:r>
            <w:r>
              <w:t>«</w:t>
            </w:r>
            <w:r w:rsidRPr="00305275">
              <w:t>ТеплоРесурс</w:t>
            </w:r>
            <w:r>
              <w:t>»,</w:t>
            </w:r>
            <w:r w:rsidRPr="00305275">
              <w:t xml:space="preserve"> ИНН   4246019288</w:t>
            </w:r>
          </w:p>
        </w:tc>
        <w:tc>
          <w:tcPr>
            <w:tcW w:w="1417" w:type="dxa"/>
            <w:vMerge/>
            <w:vAlign w:val="center"/>
          </w:tcPr>
          <w:p w:rsidR="00091636" w:rsidRPr="00464DC8" w:rsidRDefault="00091636" w:rsidP="00091636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091636" w:rsidRPr="00A41169" w:rsidRDefault="00091636" w:rsidP="00091636">
            <w:pPr>
              <w:tabs>
                <w:tab w:val="left" w:pos="0"/>
              </w:tabs>
              <w:jc w:val="center"/>
            </w:pPr>
            <w:r w:rsidRPr="00464DC8">
              <w:t>руб/Гкал</w:t>
            </w:r>
          </w:p>
        </w:tc>
        <w:tc>
          <w:tcPr>
            <w:tcW w:w="1559" w:type="dxa"/>
            <w:vAlign w:val="center"/>
          </w:tcPr>
          <w:p w:rsidR="00091636" w:rsidRPr="00A41169" w:rsidRDefault="00091636" w:rsidP="00091636">
            <w:pPr>
              <w:tabs>
                <w:tab w:val="left" w:pos="0"/>
              </w:tabs>
              <w:jc w:val="center"/>
            </w:pPr>
            <w:r w:rsidRPr="009543B7">
              <w:t>1286,82</w:t>
            </w:r>
          </w:p>
        </w:tc>
        <w:tc>
          <w:tcPr>
            <w:tcW w:w="1418" w:type="dxa"/>
            <w:vAlign w:val="center"/>
          </w:tcPr>
          <w:p w:rsidR="00091636" w:rsidRPr="00FB6F07" w:rsidRDefault="00F347EE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347EE">
              <w:t>1306,12</w:t>
            </w:r>
          </w:p>
        </w:tc>
      </w:tr>
      <w:tr w:rsidR="009C1122" w:rsidRPr="00FB6F07" w:rsidTr="00AE1CFB">
        <w:trPr>
          <w:trHeight w:val="324"/>
        </w:trPr>
        <w:tc>
          <w:tcPr>
            <w:tcW w:w="704" w:type="dxa"/>
            <w:vAlign w:val="center"/>
          </w:tcPr>
          <w:p w:rsidR="009C1122" w:rsidRDefault="009C1122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</w:t>
            </w:r>
          </w:p>
        </w:tc>
        <w:tc>
          <w:tcPr>
            <w:tcW w:w="2977" w:type="dxa"/>
            <w:vAlign w:val="center"/>
          </w:tcPr>
          <w:p w:rsidR="009C1122" w:rsidRPr="00A41169" w:rsidRDefault="009C1122" w:rsidP="00091636">
            <w:pPr>
              <w:tabs>
                <w:tab w:val="left" w:pos="0"/>
              </w:tabs>
            </w:pPr>
            <w:r w:rsidRPr="00914D68">
              <w:t xml:space="preserve">АО </w:t>
            </w:r>
            <w:r>
              <w:t>«</w:t>
            </w:r>
            <w:r w:rsidRPr="00914D68">
              <w:t>Каскад-Энерго</w:t>
            </w:r>
            <w:r>
              <w:t xml:space="preserve">»,               </w:t>
            </w:r>
            <w:r w:rsidRPr="00914D68">
              <w:t xml:space="preserve"> ИНН  4246003760</w:t>
            </w:r>
          </w:p>
        </w:tc>
        <w:tc>
          <w:tcPr>
            <w:tcW w:w="1417" w:type="dxa"/>
            <w:vMerge w:val="restart"/>
            <w:vAlign w:val="center"/>
          </w:tcPr>
          <w:p w:rsidR="009C1122" w:rsidRPr="00464DC8" w:rsidRDefault="009C1122" w:rsidP="00091636">
            <w:pPr>
              <w:tabs>
                <w:tab w:val="left" w:pos="0"/>
              </w:tabs>
              <w:jc w:val="center"/>
            </w:pPr>
            <w:r w:rsidRPr="009C1122">
              <w:t>0,02190</w:t>
            </w:r>
          </w:p>
        </w:tc>
        <w:tc>
          <w:tcPr>
            <w:tcW w:w="1418" w:type="dxa"/>
            <w:vAlign w:val="center"/>
          </w:tcPr>
          <w:p w:rsidR="009C1122" w:rsidRPr="00A41169" w:rsidRDefault="009C1122" w:rsidP="00091636">
            <w:pPr>
              <w:tabs>
                <w:tab w:val="left" w:pos="0"/>
              </w:tabs>
              <w:jc w:val="center"/>
            </w:pPr>
            <w:r w:rsidRPr="00464DC8">
              <w:t>руб/Гкал</w:t>
            </w:r>
          </w:p>
        </w:tc>
        <w:tc>
          <w:tcPr>
            <w:tcW w:w="1559" w:type="dxa"/>
            <w:vAlign w:val="center"/>
          </w:tcPr>
          <w:p w:rsidR="009C1122" w:rsidRPr="00A41169" w:rsidRDefault="009C1122" w:rsidP="00091636">
            <w:pPr>
              <w:tabs>
                <w:tab w:val="left" w:pos="0"/>
              </w:tabs>
              <w:jc w:val="center"/>
            </w:pPr>
            <w:r w:rsidRPr="0070619B">
              <w:t>1515,98</w:t>
            </w:r>
          </w:p>
        </w:tc>
        <w:tc>
          <w:tcPr>
            <w:tcW w:w="1418" w:type="dxa"/>
            <w:vAlign w:val="center"/>
          </w:tcPr>
          <w:p w:rsidR="009C1122" w:rsidRPr="00FB6F07" w:rsidRDefault="009C1122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634571">
              <w:t>1538,72</w:t>
            </w:r>
          </w:p>
        </w:tc>
      </w:tr>
      <w:tr w:rsidR="009C1122" w:rsidRPr="00FB6F07" w:rsidTr="00AE1CFB">
        <w:trPr>
          <w:trHeight w:val="324"/>
        </w:trPr>
        <w:tc>
          <w:tcPr>
            <w:tcW w:w="704" w:type="dxa"/>
            <w:vAlign w:val="center"/>
          </w:tcPr>
          <w:p w:rsidR="009C1122" w:rsidRDefault="009C1122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</w:t>
            </w:r>
          </w:p>
        </w:tc>
        <w:tc>
          <w:tcPr>
            <w:tcW w:w="2977" w:type="dxa"/>
            <w:vAlign w:val="center"/>
          </w:tcPr>
          <w:p w:rsidR="009C1122" w:rsidRPr="00A41169" w:rsidRDefault="009C1122" w:rsidP="00091636">
            <w:pPr>
              <w:tabs>
                <w:tab w:val="left" w:pos="0"/>
              </w:tabs>
            </w:pPr>
            <w:r w:rsidRPr="00914D68">
              <w:t xml:space="preserve">ООО </w:t>
            </w:r>
            <w:r>
              <w:t>«</w:t>
            </w:r>
            <w:r w:rsidRPr="00914D68">
              <w:t>ТеплоРесурс</w:t>
            </w:r>
            <w:r>
              <w:t>»,</w:t>
            </w:r>
            <w:r w:rsidRPr="00914D68">
              <w:t xml:space="preserve"> ИНН   4246019288</w:t>
            </w:r>
          </w:p>
        </w:tc>
        <w:tc>
          <w:tcPr>
            <w:tcW w:w="1417" w:type="dxa"/>
            <w:vMerge/>
            <w:vAlign w:val="center"/>
          </w:tcPr>
          <w:p w:rsidR="009C1122" w:rsidRPr="008D096E" w:rsidRDefault="009C1122" w:rsidP="00091636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C1122" w:rsidRPr="00A41169" w:rsidRDefault="009C1122" w:rsidP="00091636">
            <w:pPr>
              <w:tabs>
                <w:tab w:val="left" w:pos="0"/>
              </w:tabs>
              <w:jc w:val="center"/>
            </w:pPr>
            <w:r w:rsidRPr="008D096E">
              <w:t>руб/Гкал</w:t>
            </w:r>
          </w:p>
        </w:tc>
        <w:tc>
          <w:tcPr>
            <w:tcW w:w="1559" w:type="dxa"/>
            <w:vAlign w:val="center"/>
          </w:tcPr>
          <w:p w:rsidR="009C1122" w:rsidRPr="00A41169" w:rsidRDefault="009C1122" w:rsidP="00091636">
            <w:pPr>
              <w:tabs>
                <w:tab w:val="left" w:pos="0"/>
              </w:tabs>
              <w:jc w:val="center"/>
            </w:pPr>
            <w:r w:rsidRPr="0070619B">
              <w:t>1515,98</w:t>
            </w:r>
          </w:p>
        </w:tc>
        <w:tc>
          <w:tcPr>
            <w:tcW w:w="1418" w:type="dxa"/>
            <w:vAlign w:val="center"/>
          </w:tcPr>
          <w:p w:rsidR="009C1122" w:rsidRPr="00FB6F07" w:rsidRDefault="009C1122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634571">
              <w:t>1538,72</w:t>
            </w:r>
          </w:p>
        </w:tc>
      </w:tr>
      <w:tr w:rsidR="009C1122" w:rsidRPr="00FB6F07" w:rsidTr="00634571">
        <w:trPr>
          <w:trHeight w:val="324"/>
        </w:trPr>
        <w:tc>
          <w:tcPr>
            <w:tcW w:w="704" w:type="dxa"/>
            <w:vAlign w:val="center"/>
          </w:tcPr>
          <w:p w:rsidR="009C1122" w:rsidRDefault="009C1122" w:rsidP="0063457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3.1</w:t>
            </w:r>
          </w:p>
        </w:tc>
        <w:tc>
          <w:tcPr>
            <w:tcW w:w="2977" w:type="dxa"/>
            <w:vAlign w:val="center"/>
          </w:tcPr>
          <w:p w:rsidR="009C1122" w:rsidRPr="000A12B4" w:rsidRDefault="009C1122" w:rsidP="00634571">
            <w:pPr>
              <w:tabs>
                <w:tab w:val="left" w:pos="0"/>
              </w:tabs>
            </w:pPr>
            <w:r w:rsidRPr="00CC0BE5">
              <w:t xml:space="preserve">АО </w:t>
            </w:r>
            <w:r>
              <w:t>«</w:t>
            </w:r>
            <w:r w:rsidRPr="00CC0BE5">
              <w:t>Каскад-Энерго</w:t>
            </w:r>
            <w:r>
              <w:t xml:space="preserve">»,                </w:t>
            </w:r>
            <w:r w:rsidRPr="00CC0BE5">
              <w:t xml:space="preserve"> ИНН  4246003760</w:t>
            </w:r>
          </w:p>
        </w:tc>
        <w:tc>
          <w:tcPr>
            <w:tcW w:w="1417" w:type="dxa"/>
            <w:vMerge w:val="restart"/>
            <w:vAlign w:val="center"/>
          </w:tcPr>
          <w:p w:rsidR="009C1122" w:rsidRPr="0039108D" w:rsidRDefault="009C1122" w:rsidP="00634571">
            <w:pPr>
              <w:tabs>
                <w:tab w:val="left" w:pos="0"/>
              </w:tabs>
              <w:jc w:val="center"/>
            </w:pPr>
            <w:r w:rsidRPr="009C1122">
              <w:t>0,01868</w:t>
            </w:r>
          </w:p>
        </w:tc>
        <w:tc>
          <w:tcPr>
            <w:tcW w:w="1418" w:type="dxa"/>
            <w:vAlign w:val="center"/>
          </w:tcPr>
          <w:p w:rsidR="009C1122" w:rsidRPr="008D096E" w:rsidRDefault="009C1122" w:rsidP="00634571">
            <w:pPr>
              <w:tabs>
                <w:tab w:val="left" w:pos="0"/>
              </w:tabs>
              <w:jc w:val="center"/>
            </w:pPr>
            <w:r w:rsidRPr="0039108D">
              <w:t>руб/Гкал</w:t>
            </w:r>
          </w:p>
        </w:tc>
        <w:tc>
          <w:tcPr>
            <w:tcW w:w="1559" w:type="dxa"/>
            <w:vAlign w:val="center"/>
          </w:tcPr>
          <w:p w:rsidR="009C1122" w:rsidRPr="002601A5" w:rsidRDefault="009C1122" w:rsidP="00634571">
            <w:pPr>
              <w:tabs>
                <w:tab w:val="left" w:pos="0"/>
              </w:tabs>
              <w:jc w:val="center"/>
            </w:pPr>
            <w:r w:rsidRPr="006D4283">
              <w:t>1777,78</w:t>
            </w:r>
          </w:p>
        </w:tc>
        <w:tc>
          <w:tcPr>
            <w:tcW w:w="1418" w:type="dxa"/>
            <w:vAlign w:val="center"/>
          </w:tcPr>
          <w:p w:rsidR="009C1122" w:rsidRPr="00FB6F07" w:rsidRDefault="009C1122" w:rsidP="0063457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9C5B2A">
              <w:t>1804,45</w:t>
            </w:r>
          </w:p>
        </w:tc>
      </w:tr>
      <w:tr w:rsidR="009C1122" w:rsidRPr="00FB6F07" w:rsidTr="00634571">
        <w:trPr>
          <w:trHeight w:val="324"/>
        </w:trPr>
        <w:tc>
          <w:tcPr>
            <w:tcW w:w="704" w:type="dxa"/>
            <w:vAlign w:val="center"/>
          </w:tcPr>
          <w:p w:rsidR="009C1122" w:rsidRDefault="009C1122" w:rsidP="0063457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3.2</w:t>
            </w:r>
          </w:p>
        </w:tc>
        <w:tc>
          <w:tcPr>
            <w:tcW w:w="2977" w:type="dxa"/>
            <w:vAlign w:val="center"/>
          </w:tcPr>
          <w:p w:rsidR="009C1122" w:rsidRPr="000A12B4" w:rsidRDefault="009C1122" w:rsidP="00634571">
            <w:pPr>
              <w:tabs>
                <w:tab w:val="left" w:pos="0"/>
              </w:tabs>
            </w:pPr>
            <w:r w:rsidRPr="00CC0BE5">
              <w:t xml:space="preserve">ООО </w:t>
            </w:r>
            <w:r>
              <w:t>«</w:t>
            </w:r>
            <w:r w:rsidRPr="00CC0BE5">
              <w:t>ТеплоРесурс</w:t>
            </w:r>
            <w:r>
              <w:t>»,</w:t>
            </w:r>
            <w:r w:rsidRPr="00CC0BE5">
              <w:t xml:space="preserve"> ИНН  4246019288</w:t>
            </w:r>
          </w:p>
        </w:tc>
        <w:tc>
          <w:tcPr>
            <w:tcW w:w="1417" w:type="dxa"/>
            <w:vMerge/>
            <w:vAlign w:val="center"/>
          </w:tcPr>
          <w:p w:rsidR="009C1122" w:rsidRPr="0039108D" w:rsidRDefault="009C1122" w:rsidP="0063457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C1122" w:rsidRPr="0039108D" w:rsidRDefault="009C1122" w:rsidP="00634571">
            <w:pPr>
              <w:tabs>
                <w:tab w:val="left" w:pos="0"/>
              </w:tabs>
              <w:jc w:val="center"/>
            </w:pPr>
            <w:r w:rsidRPr="0039108D">
              <w:t>руб/Гкал</w:t>
            </w:r>
          </w:p>
        </w:tc>
        <w:tc>
          <w:tcPr>
            <w:tcW w:w="1559" w:type="dxa"/>
            <w:vAlign w:val="center"/>
          </w:tcPr>
          <w:p w:rsidR="009C1122" w:rsidRPr="0039108D" w:rsidRDefault="009C1122" w:rsidP="00634571">
            <w:pPr>
              <w:tabs>
                <w:tab w:val="left" w:pos="0"/>
              </w:tabs>
              <w:jc w:val="center"/>
            </w:pPr>
            <w:r w:rsidRPr="006D4283">
              <w:t>1777,78</w:t>
            </w:r>
          </w:p>
        </w:tc>
        <w:tc>
          <w:tcPr>
            <w:tcW w:w="1418" w:type="dxa"/>
            <w:vAlign w:val="center"/>
          </w:tcPr>
          <w:p w:rsidR="009C1122" w:rsidRPr="00FB6F07" w:rsidRDefault="009C1122" w:rsidP="0063457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9C5B2A">
              <w:t>1804,45</w:t>
            </w:r>
          </w:p>
        </w:tc>
      </w:tr>
      <w:bookmarkEnd w:id="14"/>
    </w:tbl>
    <w:p w:rsidR="003D3CC4" w:rsidRDefault="003D3CC4" w:rsidP="00BD00FE">
      <w:pPr>
        <w:tabs>
          <w:tab w:val="left" w:pos="1985"/>
        </w:tabs>
        <w:jc w:val="both"/>
        <w:rPr>
          <w:sz w:val="28"/>
          <w:szCs w:val="28"/>
          <w:lang w:eastAsia="ru-RU"/>
        </w:rPr>
      </w:pPr>
    </w:p>
    <w:p w:rsidR="00BD00FE" w:rsidRDefault="007F4003" w:rsidP="00BD00FE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*</w:t>
      </w:r>
      <w:r w:rsidR="00FD221E">
        <w:rPr>
          <w:sz w:val="28"/>
          <w:szCs w:val="28"/>
          <w:lang w:eastAsia="ru-RU"/>
        </w:rPr>
        <w:t>Н</w:t>
      </w:r>
      <w:r w:rsidR="00BD00FE">
        <w:rPr>
          <w:sz w:val="28"/>
          <w:szCs w:val="28"/>
        </w:rPr>
        <w:t>орматив потребления коммунальной услуги по отоплению установлен</w:t>
      </w:r>
      <w:r w:rsidR="00FD221E">
        <w:rPr>
          <w:sz w:val="28"/>
          <w:szCs w:val="28"/>
        </w:rPr>
        <w:t xml:space="preserve"> п</w:t>
      </w:r>
      <w:r w:rsidR="00BD00FE">
        <w:rPr>
          <w:sz w:val="28"/>
          <w:szCs w:val="28"/>
        </w:rPr>
        <w:t xml:space="preserve">риказом </w:t>
      </w:r>
      <w:r w:rsidR="00BD00FE">
        <w:rPr>
          <w:bCs/>
          <w:sz w:val="28"/>
          <w:szCs w:val="28"/>
          <w:lang w:eastAsia="ru-RU"/>
        </w:rPr>
        <w:t>Департамента жилищно-коммунального и дорожного комплекса Кемеровской области от 23.12.2014 № 142 «Об установлении норматива потребления коммунальной услуги по отоплению на территории Анжеро-Судженского городского округа»</w:t>
      </w:r>
      <w:r w:rsidR="00FD221E">
        <w:rPr>
          <w:sz w:val="28"/>
          <w:szCs w:val="28"/>
        </w:rPr>
        <w:t>.</w:t>
      </w:r>
    </w:p>
    <w:p w:rsidR="007F4003" w:rsidRDefault="00BD00FE" w:rsidP="00BD0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="00FD221E">
        <w:rPr>
          <w:sz w:val="28"/>
          <w:szCs w:val="28"/>
        </w:rPr>
        <w:t>С</w:t>
      </w:r>
      <w:r w:rsidRPr="00A82247">
        <w:rPr>
          <w:sz w:val="28"/>
          <w:szCs w:val="28"/>
        </w:rPr>
        <w:t xml:space="preserve">тандарты нормативной площади жилого помещения </w:t>
      </w:r>
      <w:r w:rsidR="007F1672">
        <w:rPr>
          <w:sz w:val="28"/>
          <w:szCs w:val="28"/>
        </w:rPr>
        <w:t>установлены</w:t>
      </w:r>
      <w:r w:rsidRPr="00A82247">
        <w:rPr>
          <w:sz w:val="28"/>
          <w:szCs w:val="28"/>
        </w:rPr>
        <w:t xml:space="preserve"> Законом Кемеровской области от 10.06.2005 №66-03 «О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семьи»</w:t>
      </w:r>
      <w:r w:rsidR="00222F91">
        <w:rPr>
          <w:sz w:val="28"/>
          <w:szCs w:val="28"/>
        </w:rPr>
        <w:t>.</w:t>
      </w:r>
    </w:p>
    <w:p w:rsidR="00BE2D80" w:rsidRDefault="00BE2D80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</w:p>
    <w:p w:rsidR="009C1122" w:rsidRDefault="009C1122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</w:p>
    <w:p w:rsidR="009C1122" w:rsidRDefault="009C1122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</w:p>
    <w:p w:rsidR="009C1122" w:rsidRDefault="009C1122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</w:p>
    <w:p w:rsidR="009C1122" w:rsidRDefault="009C1122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</w:p>
    <w:p w:rsidR="009C1122" w:rsidRDefault="009C1122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</w:p>
    <w:p w:rsidR="00D070ED" w:rsidRPr="004E7A32" w:rsidRDefault="00D070ED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Приложение №</w:t>
      </w:r>
      <w:r>
        <w:rPr>
          <w:sz w:val="28"/>
          <w:szCs w:val="28"/>
          <w:lang w:eastAsia="ru-RU"/>
        </w:rPr>
        <w:t xml:space="preserve"> 3</w:t>
      </w:r>
    </w:p>
    <w:p w:rsidR="00D070ED" w:rsidRPr="004E7A32" w:rsidRDefault="00D070ED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к постановлению Региональной</w:t>
      </w:r>
    </w:p>
    <w:p w:rsidR="00D070ED" w:rsidRPr="004E7A32" w:rsidRDefault="00D070ED" w:rsidP="00D070ED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энергетической комиссии Кузбасса</w:t>
      </w:r>
      <w:r w:rsidRPr="004E7A32">
        <w:rPr>
          <w:sz w:val="28"/>
          <w:szCs w:val="28"/>
          <w:lang w:eastAsia="ru-RU"/>
        </w:rPr>
        <w:br/>
      </w:r>
      <w:r w:rsidR="009A0DA0" w:rsidRPr="004E7A32">
        <w:rPr>
          <w:sz w:val="28"/>
          <w:szCs w:val="28"/>
          <w:lang w:eastAsia="ru-RU"/>
        </w:rPr>
        <w:t>от «</w:t>
      </w:r>
      <w:r w:rsidR="009A0DA0">
        <w:rPr>
          <w:sz w:val="28"/>
          <w:szCs w:val="28"/>
          <w:lang w:eastAsia="ru-RU"/>
        </w:rPr>
        <w:t>18</w:t>
      </w:r>
      <w:r w:rsidR="009A0DA0" w:rsidRPr="004E7A32">
        <w:rPr>
          <w:sz w:val="28"/>
          <w:szCs w:val="28"/>
          <w:lang w:eastAsia="ru-RU"/>
        </w:rPr>
        <w:t xml:space="preserve">» </w:t>
      </w:r>
      <w:r w:rsidR="009A0DA0">
        <w:rPr>
          <w:sz w:val="28"/>
          <w:szCs w:val="28"/>
          <w:lang w:eastAsia="ru-RU"/>
        </w:rPr>
        <w:t>декабря</w:t>
      </w:r>
      <w:r w:rsidR="009A0DA0" w:rsidRPr="004E7A32">
        <w:rPr>
          <w:sz w:val="28"/>
          <w:szCs w:val="28"/>
          <w:lang w:eastAsia="ru-RU"/>
        </w:rPr>
        <w:t xml:space="preserve"> 202</w:t>
      </w:r>
      <w:r w:rsidR="009A0DA0">
        <w:rPr>
          <w:sz w:val="28"/>
          <w:szCs w:val="28"/>
          <w:lang w:eastAsia="ru-RU"/>
        </w:rPr>
        <w:t>0</w:t>
      </w:r>
      <w:r w:rsidR="009A0DA0" w:rsidRPr="004E7A32">
        <w:rPr>
          <w:sz w:val="28"/>
          <w:szCs w:val="28"/>
          <w:lang w:eastAsia="ru-RU"/>
        </w:rPr>
        <w:t xml:space="preserve"> г. №</w:t>
      </w:r>
      <w:r w:rsidR="009A0DA0">
        <w:rPr>
          <w:sz w:val="28"/>
          <w:szCs w:val="28"/>
          <w:lang w:eastAsia="ru-RU"/>
        </w:rPr>
        <w:t xml:space="preserve"> 721</w:t>
      </w:r>
    </w:p>
    <w:p w:rsidR="00B41851" w:rsidRDefault="00B41851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D070ED" w:rsidRDefault="00D070ED" w:rsidP="00D070ED">
      <w:pPr>
        <w:tabs>
          <w:tab w:val="left" w:pos="1365"/>
        </w:tabs>
        <w:jc w:val="center"/>
        <w:rPr>
          <w:bCs/>
          <w:sz w:val="28"/>
          <w:szCs w:val="28"/>
          <w:lang w:eastAsia="ru-RU"/>
        </w:rPr>
      </w:pPr>
      <w:r w:rsidRPr="004E7A32">
        <w:rPr>
          <w:bCs/>
          <w:sz w:val="28"/>
          <w:szCs w:val="28"/>
          <w:lang w:eastAsia="ru-RU"/>
        </w:rPr>
        <w:t xml:space="preserve">Льготные тарифына </w:t>
      </w:r>
      <w:r w:rsidRPr="00E52CE0">
        <w:rPr>
          <w:bCs/>
          <w:sz w:val="28"/>
          <w:szCs w:val="28"/>
          <w:lang w:eastAsia="ru-RU"/>
        </w:rPr>
        <w:t>коммунальн</w:t>
      </w:r>
      <w:r>
        <w:rPr>
          <w:bCs/>
          <w:sz w:val="28"/>
          <w:szCs w:val="28"/>
          <w:lang w:eastAsia="ru-RU"/>
        </w:rPr>
        <w:t>ую</w:t>
      </w:r>
      <w:r w:rsidRPr="004E7A32">
        <w:rPr>
          <w:bCs/>
          <w:sz w:val="28"/>
          <w:szCs w:val="28"/>
          <w:lang w:eastAsia="ru-RU"/>
        </w:rPr>
        <w:t>услуг</w:t>
      </w:r>
      <w:r>
        <w:rPr>
          <w:bCs/>
          <w:sz w:val="28"/>
          <w:szCs w:val="28"/>
          <w:lang w:eastAsia="ru-RU"/>
        </w:rPr>
        <w:t>у</w:t>
      </w:r>
      <w:r w:rsidR="005B37E1">
        <w:rPr>
          <w:bCs/>
          <w:sz w:val="28"/>
          <w:szCs w:val="28"/>
          <w:lang w:eastAsia="ru-RU"/>
        </w:rPr>
        <w:t xml:space="preserve"> центрального</w:t>
      </w:r>
      <w:r>
        <w:rPr>
          <w:bCs/>
          <w:sz w:val="28"/>
          <w:szCs w:val="28"/>
          <w:lang w:eastAsia="ru-RU"/>
        </w:rPr>
        <w:t xml:space="preserve"> отопления при наличииприборов учета</w:t>
      </w:r>
    </w:p>
    <w:p w:rsidR="00BC2752" w:rsidRDefault="00BC2752" w:rsidP="00BC2752">
      <w:pPr>
        <w:tabs>
          <w:tab w:val="left" w:pos="1365"/>
        </w:tabs>
        <w:jc w:val="center"/>
        <w:rPr>
          <w:sz w:val="28"/>
          <w:szCs w:val="28"/>
          <w:lang w:eastAsia="ru-RU"/>
        </w:rPr>
      </w:pPr>
      <w:r w:rsidRPr="00B274FC">
        <w:rPr>
          <w:sz w:val="28"/>
          <w:szCs w:val="28"/>
          <w:lang w:eastAsia="ru-RU"/>
        </w:rPr>
        <w:t xml:space="preserve"> (с НДС)</w:t>
      </w:r>
    </w:p>
    <w:tbl>
      <w:tblPr>
        <w:tblStyle w:val="a4"/>
        <w:tblpPr w:leftFromText="180" w:rightFromText="180" w:vertAnchor="text" w:horzAnchor="margin" w:tblpY="208"/>
        <w:tblW w:w="9780" w:type="dxa"/>
        <w:tblLayout w:type="fixed"/>
        <w:tblLook w:val="04A0"/>
      </w:tblPr>
      <w:tblGrid>
        <w:gridCol w:w="703"/>
        <w:gridCol w:w="3683"/>
        <w:gridCol w:w="1703"/>
        <w:gridCol w:w="1845"/>
        <w:gridCol w:w="1846"/>
      </w:tblGrid>
      <w:tr w:rsidR="00BC2752" w:rsidRPr="00FB6F07" w:rsidTr="00E12C49">
        <w:trPr>
          <w:trHeight w:val="324"/>
        </w:trPr>
        <w:tc>
          <w:tcPr>
            <w:tcW w:w="703" w:type="dxa"/>
            <w:vMerge w:val="restart"/>
            <w:vAlign w:val="center"/>
          </w:tcPr>
          <w:p w:rsidR="00BC2752" w:rsidRPr="00FB6F07" w:rsidRDefault="00BC2752" w:rsidP="00BC2752">
            <w:pPr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№ п/п</w:t>
            </w:r>
          </w:p>
        </w:tc>
        <w:tc>
          <w:tcPr>
            <w:tcW w:w="3683" w:type="dxa"/>
            <w:vMerge w:val="restart"/>
            <w:vAlign w:val="center"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3" w:type="dxa"/>
            <w:vMerge w:val="restart"/>
            <w:vAlign w:val="center"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 xml:space="preserve">Единицы измерения </w:t>
            </w:r>
          </w:p>
        </w:tc>
        <w:tc>
          <w:tcPr>
            <w:tcW w:w="3691" w:type="dxa"/>
            <w:gridSpan w:val="2"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Льготный тариф</w:t>
            </w:r>
          </w:p>
        </w:tc>
      </w:tr>
      <w:tr w:rsidR="00BC2752" w:rsidRPr="00FB6F07" w:rsidTr="00E12C49">
        <w:trPr>
          <w:trHeight w:val="513"/>
        </w:trPr>
        <w:tc>
          <w:tcPr>
            <w:tcW w:w="703" w:type="dxa"/>
            <w:vMerge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3683" w:type="dxa"/>
            <w:vMerge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703" w:type="dxa"/>
            <w:vMerge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845" w:type="dxa"/>
          </w:tcPr>
          <w:p w:rsidR="00BC2752" w:rsidRPr="00FB6F07" w:rsidRDefault="00BC2752" w:rsidP="004E079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с 01.01.2021                   по 30.06.2021</w:t>
            </w:r>
          </w:p>
        </w:tc>
        <w:tc>
          <w:tcPr>
            <w:tcW w:w="1846" w:type="dxa"/>
          </w:tcPr>
          <w:p w:rsidR="00BC2752" w:rsidRPr="00FB6F07" w:rsidRDefault="00BC2752" w:rsidP="004E0792">
            <w:pPr>
              <w:tabs>
                <w:tab w:val="left" w:pos="0"/>
              </w:tabs>
              <w:ind w:right="-100"/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с 01.07.2021                по 31.12.2021</w:t>
            </w:r>
          </w:p>
        </w:tc>
      </w:tr>
      <w:tr w:rsidR="00BC2752" w:rsidRPr="00FB6F07" w:rsidTr="00BC2752">
        <w:trPr>
          <w:trHeight w:val="114"/>
        </w:trPr>
        <w:tc>
          <w:tcPr>
            <w:tcW w:w="703" w:type="dxa"/>
            <w:vAlign w:val="center"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1</w:t>
            </w:r>
          </w:p>
        </w:tc>
        <w:tc>
          <w:tcPr>
            <w:tcW w:w="3683" w:type="dxa"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2</w:t>
            </w:r>
          </w:p>
        </w:tc>
        <w:tc>
          <w:tcPr>
            <w:tcW w:w="1703" w:type="dxa"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3</w:t>
            </w:r>
          </w:p>
        </w:tc>
        <w:tc>
          <w:tcPr>
            <w:tcW w:w="1845" w:type="dxa"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4</w:t>
            </w:r>
          </w:p>
        </w:tc>
        <w:tc>
          <w:tcPr>
            <w:tcW w:w="1846" w:type="dxa"/>
          </w:tcPr>
          <w:p w:rsidR="00BC2752" w:rsidRPr="00FB6F07" w:rsidRDefault="00BC2752" w:rsidP="00BC2752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5</w:t>
            </w:r>
          </w:p>
        </w:tc>
      </w:tr>
      <w:tr w:rsidR="00BC2752" w:rsidRPr="00FB6F07" w:rsidTr="00BC2752">
        <w:trPr>
          <w:trHeight w:val="97"/>
        </w:trPr>
        <w:tc>
          <w:tcPr>
            <w:tcW w:w="9780" w:type="dxa"/>
            <w:gridSpan w:val="5"/>
            <w:vAlign w:val="center"/>
          </w:tcPr>
          <w:p w:rsidR="00BC2752" w:rsidRPr="00FB6F07" w:rsidRDefault="005B37E1" w:rsidP="001725C7">
            <w:pPr>
              <w:pStyle w:val="a3"/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Центральное о</w:t>
            </w:r>
            <w:r w:rsidR="00BC2752">
              <w:rPr>
                <w:bCs/>
                <w:lang w:eastAsia="ru-RU"/>
              </w:rPr>
              <w:t>топление</w:t>
            </w:r>
          </w:p>
        </w:tc>
      </w:tr>
      <w:tr w:rsidR="00091636" w:rsidRPr="00FB6F07" w:rsidTr="00710367">
        <w:trPr>
          <w:trHeight w:val="685"/>
        </w:trPr>
        <w:tc>
          <w:tcPr>
            <w:tcW w:w="703" w:type="dxa"/>
            <w:vAlign w:val="center"/>
          </w:tcPr>
          <w:p w:rsidR="00091636" w:rsidRPr="00FB6F07" w:rsidRDefault="00091636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1.2</w:t>
            </w:r>
          </w:p>
        </w:tc>
        <w:tc>
          <w:tcPr>
            <w:tcW w:w="3683" w:type="dxa"/>
          </w:tcPr>
          <w:p w:rsidR="00091636" w:rsidRDefault="00091636" w:rsidP="00091636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D52EF2">
              <w:t>АО «Каскад-Энерго»,                ИНН  4246003760</w:t>
            </w:r>
          </w:p>
        </w:tc>
        <w:tc>
          <w:tcPr>
            <w:tcW w:w="1703" w:type="dxa"/>
            <w:vAlign w:val="center"/>
          </w:tcPr>
          <w:p w:rsidR="00091636" w:rsidRPr="000115A5" w:rsidRDefault="00091636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C76DF8">
              <w:t>руб/Гкал</w:t>
            </w:r>
          </w:p>
        </w:tc>
        <w:tc>
          <w:tcPr>
            <w:tcW w:w="1845" w:type="dxa"/>
            <w:vAlign w:val="center"/>
          </w:tcPr>
          <w:p w:rsidR="00091636" w:rsidRDefault="00091636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56B56">
              <w:t>1579,42</w:t>
            </w:r>
          </w:p>
        </w:tc>
        <w:tc>
          <w:tcPr>
            <w:tcW w:w="1846" w:type="dxa"/>
            <w:vAlign w:val="center"/>
          </w:tcPr>
          <w:p w:rsidR="00091636" w:rsidRPr="00FB6F07" w:rsidRDefault="005E1E60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5E1E60">
              <w:t>1603,11</w:t>
            </w:r>
          </w:p>
        </w:tc>
      </w:tr>
      <w:tr w:rsidR="00091636" w:rsidRPr="00FB6F07" w:rsidTr="00710367">
        <w:trPr>
          <w:trHeight w:val="679"/>
        </w:trPr>
        <w:tc>
          <w:tcPr>
            <w:tcW w:w="703" w:type="dxa"/>
            <w:vAlign w:val="center"/>
          </w:tcPr>
          <w:p w:rsidR="00091636" w:rsidRPr="00FB6F07" w:rsidRDefault="00091636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1.3</w:t>
            </w:r>
          </w:p>
        </w:tc>
        <w:tc>
          <w:tcPr>
            <w:tcW w:w="3683" w:type="dxa"/>
          </w:tcPr>
          <w:p w:rsidR="00091636" w:rsidRDefault="00091636" w:rsidP="00091636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D52EF2">
              <w:t>ООО «ТеплоРесурс», ИНН 4246019288</w:t>
            </w:r>
          </w:p>
        </w:tc>
        <w:tc>
          <w:tcPr>
            <w:tcW w:w="1703" w:type="dxa"/>
            <w:vAlign w:val="center"/>
          </w:tcPr>
          <w:p w:rsidR="00091636" w:rsidRPr="000115A5" w:rsidRDefault="00091636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C76DF8">
              <w:t>руб/Гкал</w:t>
            </w:r>
          </w:p>
        </w:tc>
        <w:tc>
          <w:tcPr>
            <w:tcW w:w="1845" w:type="dxa"/>
            <w:vAlign w:val="center"/>
          </w:tcPr>
          <w:p w:rsidR="00091636" w:rsidRDefault="00091636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56B56">
              <w:t>1579,42</w:t>
            </w:r>
          </w:p>
        </w:tc>
        <w:tc>
          <w:tcPr>
            <w:tcW w:w="1846" w:type="dxa"/>
            <w:vAlign w:val="center"/>
          </w:tcPr>
          <w:p w:rsidR="00091636" w:rsidRPr="00FB6F07" w:rsidRDefault="005E1E60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5E1E60">
              <w:t>1603,11</w:t>
            </w:r>
          </w:p>
        </w:tc>
      </w:tr>
    </w:tbl>
    <w:p w:rsidR="00D070ED" w:rsidRDefault="00D070ED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D070ED" w:rsidRDefault="00D070ED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43707E" w:rsidRDefault="0043707E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43707E" w:rsidRDefault="0043707E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091636" w:rsidRDefault="00091636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9C1122" w:rsidRDefault="009C112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9C1122" w:rsidRDefault="009C112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Pr="004E7A32" w:rsidRDefault="00BC2752" w:rsidP="00BC275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4E7A32">
        <w:rPr>
          <w:sz w:val="28"/>
          <w:szCs w:val="28"/>
          <w:lang w:eastAsia="ru-RU"/>
        </w:rPr>
        <w:t>риложение №</w:t>
      </w:r>
      <w:r>
        <w:rPr>
          <w:sz w:val="28"/>
          <w:szCs w:val="28"/>
          <w:lang w:eastAsia="ru-RU"/>
        </w:rPr>
        <w:t xml:space="preserve"> 4</w:t>
      </w:r>
    </w:p>
    <w:p w:rsidR="00BC2752" w:rsidRPr="004E7A32" w:rsidRDefault="00BC2752" w:rsidP="00BC275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к постановлению Региональной</w:t>
      </w:r>
    </w:p>
    <w:p w:rsidR="00BC2752" w:rsidRPr="004E7A32" w:rsidRDefault="00BC2752" w:rsidP="00BC2752">
      <w:pPr>
        <w:tabs>
          <w:tab w:val="left" w:pos="1985"/>
        </w:tabs>
        <w:ind w:left="4962"/>
        <w:jc w:val="center"/>
        <w:rPr>
          <w:sz w:val="28"/>
          <w:szCs w:val="28"/>
          <w:lang w:eastAsia="ru-RU"/>
        </w:rPr>
      </w:pPr>
      <w:r w:rsidRPr="004E7A32">
        <w:rPr>
          <w:sz w:val="28"/>
          <w:szCs w:val="28"/>
          <w:lang w:eastAsia="ru-RU"/>
        </w:rPr>
        <w:t>энергетической комиссии Кузбасса</w:t>
      </w:r>
      <w:r w:rsidRPr="004E7A32">
        <w:rPr>
          <w:sz w:val="28"/>
          <w:szCs w:val="28"/>
          <w:lang w:eastAsia="ru-RU"/>
        </w:rPr>
        <w:br/>
      </w:r>
      <w:r w:rsidR="009A0DA0" w:rsidRPr="004E7A32">
        <w:rPr>
          <w:sz w:val="28"/>
          <w:szCs w:val="28"/>
          <w:lang w:eastAsia="ru-RU"/>
        </w:rPr>
        <w:t>от «</w:t>
      </w:r>
      <w:r w:rsidR="009A0DA0">
        <w:rPr>
          <w:sz w:val="28"/>
          <w:szCs w:val="28"/>
          <w:lang w:eastAsia="ru-RU"/>
        </w:rPr>
        <w:t>18</w:t>
      </w:r>
      <w:r w:rsidR="009A0DA0" w:rsidRPr="004E7A32">
        <w:rPr>
          <w:sz w:val="28"/>
          <w:szCs w:val="28"/>
          <w:lang w:eastAsia="ru-RU"/>
        </w:rPr>
        <w:t xml:space="preserve">» </w:t>
      </w:r>
      <w:r w:rsidR="009A0DA0">
        <w:rPr>
          <w:sz w:val="28"/>
          <w:szCs w:val="28"/>
          <w:lang w:eastAsia="ru-RU"/>
        </w:rPr>
        <w:t>декабря</w:t>
      </w:r>
      <w:r w:rsidR="009A0DA0" w:rsidRPr="004E7A32">
        <w:rPr>
          <w:sz w:val="28"/>
          <w:szCs w:val="28"/>
          <w:lang w:eastAsia="ru-RU"/>
        </w:rPr>
        <w:t xml:space="preserve"> 202</w:t>
      </w:r>
      <w:r w:rsidR="009A0DA0">
        <w:rPr>
          <w:sz w:val="28"/>
          <w:szCs w:val="28"/>
          <w:lang w:eastAsia="ru-RU"/>
        </w:rPr>
        <w:t>0</w:t>
      </w:r>
      <w:r w:rsidR="009A0DA0" w:rsidRPr="004E7A32">
        <w:rPr>
          <w:sz w:val="28"/>
          <w:szCs w:val="28"/>
          <w:lang w:eastAsia="ru-RU"/>
        </w:rPr>
        <w:t xml:space="preserve"> г. №</w:t>
      </w:r>
      <w:r w:rsidR="009A0DA0">
        <w:rPr>
          <w:sz w:val="28"/>
          <w:szCs w:val="28"/>
          <w:lang w:eastAsia="ru-RU"/>
        </w:rPr>
        <w:t xml:space="preserve"> 721</w:t>
      </w:r>
    </w:p>
    <w:p w:rsidR="00BC2752" w:rsidRDefault="00BC2752" w:rsidP="00BC2752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BC2752" w:rsidRDefault="00BC2752" w:rsidP="00BC2752">
      <w:pPr>
        <w:tabs>
          <w:tab w:val="left" w:pos="1365"/>
        </w:tabs>
        <w:jc w:val="center"/>
        <w:rPr>
          <w:bCs/>
          <w:kern w:val="32"/>
          <w:sz w:val="28"/>
          <w:szCs w:val="28"/>
        </w:rPr>
      </w:pPr>
      <w:r w:rsidRPr="004E7A32">
        <w:rPr>
          <w:bCs/>
          <w:sz w:val="28"/>
          <w:szCs w:val="28"/>
          <w:lang w:eastAsia="ru-RU"/>
        </w:rPr>
        <w:t xml:space="preserve">Льготные тарифына </w:t>
      </w:r>
      <w:r w:rsidRPr="00E52CE0">
        <w:rPr>
          <w:bCs/>
          <w:sz w:val="28"/>
          <w:szCs w:val="28"/>
          <w:lang w:eastAsia="ru-RU"/>
        </w:rPr>
        <w:t>коммунальн</w:t>
      </w:r>
      <w:r>
        <w:rPr>
          <w:bCs/>
          <w:sz w:val="28"/>
          <w:szCs w:val="28"/>
          <w:lang w:eastAsia="ru-RU"/>
        </w:rPr>
        <w:t>ую</w:t>
      </w:r>
      <w:r w:rsidRPr="004E7A32">
        <w:rPr>
          <w:bCs/>
          <w:sz w:val="28"/>
          <w:szCs w:val="28"/>
          <w:lang w:eastAsia="ru-RU"/>
        </w:rPr>
        <w:t>услуг</w:t>
      </w:r>
      <w:r>
        <w:rPr>
          <w:bCs/>
          <w:sz w:val="28"/>
          <w:szCs w:val="28"/>
          <w:lang w:eastAsia="ru-RU"/>
        </w:rPr>
        <w:t xml:space="preserve">у </w:t>
      </w:r>
      <w:r w:rsidRPr="004E7A32">
        <w:rPr>
          <w:bCs/>
          <w:sz w:val="28"/>
          <w:szCs w:val="28"/>
          <w:lang w:eastAsia="ru-RU"/>
        </w:rPr>
        <w:t>горячего водоснабжения</w:t>
      </w:r>
      <w:r>
        <w:rPr>
          <w:bCs/>
          <w:kern w:val="32"/>
          <w:sz w:val="28"/>
          <w:szCs w:val="28"/>
        </w:rPr>
        <w:t>по схеме через теплообменник</w:t>
      </w:r>
    </w:p>
    <w:p w:rsidR="00BC2752" w:rsidRDefault="00BC2752" w:rsidP="00BC2752">
      <w:pPr>
        <w:tabs>
          <w:tab w:val="left" w:pos="1365"/>
        </w:tabs>
        <w:jc w:val="center"/>
        <w:rPr>
          <w:sz w:val="28"/>
          <w:szCs w:val="28"/>
          <w:lang w:eastAsia="ru-RU"/>
        </w:rPr>
      </w:pPr>
      <w:bookmarkStart w:id="15" w:name="_Hlk53664220"/>
      <w:r w:rsidRPr="00B274F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(с НДС)</w:t>
      </w:r>
    </w:p>
    <w:tbl>
      <w:tblPr>
        <w:tblStyle w:val="a4"/>
        <w:tblpPr w:leftFromText="180" w:rightFromText="180" w:vertAnchor="text" w:horzAnchor="page" w:tblpXSpec="center" w:tblpY="203"/>
        <w:tblW w:w="9918" w:type="dxa"/>
        <w:jc w:val="center"/>
        <w:tblLayout w:type="fixed"/>
        <w:tblLook w:val="04A0"/>
      </w:tblPr>
      <w:tblGrid>
        <w:gridCol w:w="704"/>
        <w:gridCol w:w="2837"/>
        <w:gridCol w:w="3118"/>
        <w:gridCol w:w="70"/>
        <w:gridCol w:w="3189"/>
      </w:tblGrid>
      <w:tr w:rsidR="00BC2752" w:rsidRPr="00FB6F07" w:rsidTr="00251341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bookmarkEnd w:id="15"/>
          <w:p w:rsidR="00BC2752" w:rsidRPr="00FB6F07" w:rsidRDefault="00BC2752" w:rsidP="00091636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№ п/п</w:t>
            </w:r>
          </w:p>
        </w:tc>
        <w:tc>
          <w:tcPr>
            <w:tcW w:w="2837" w:type="dxa"/>
            <w:vMerge w:val="restart"/>
            <w:vAlign w:val="center"/>
          </w:tcPr>
          <w:p w:rsidR="00BC2752" w:rsidRPr="00FB6F07" w:rsidRDefault="00BC2752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Наименование регулируемой организации</w:t>
            </w:r>
          </w:p>
        </w:tc>
        <w:tc>
          <w:tcPr>
            <w:tcW w:w="6377" w:type="dxa"/>
            <w:gridSpan w:val="3"/>
          </w:tcPr>
          <w:p w:rsidR="00BC2752" w:rsidRPr="00FB6F07" w:rsidRDefault="00BC2752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Льготный тариф</w:t>
            </w:r>
          </w:p>
        </w:tc>
      </w:tr>
      <w:tr w:rsidR="001725C7" w:rsidRPr="00FB6F07" w:rsidTr="00251341">
        <w:trPr>
          <w:trHeight w:val="515"/>
          <w:jc w:val="center"/>
        </w:trPr>
        <w:tc>
          <w:tcPr>
            <w:tcW w:w="704" w:type="dxa"/>
            <w:vMerge/>
          </w:tcPr>
          <w:p w:rsidR="001725C7" w:rsidRPr="00FB6F07" w:rsidRDefault="001725C7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  <w:vMerge/>
          </w:tcPr>
          <w:p w:rsidR="001725C7" w:rsidRPr="00FB6F07" w:rsidRDefault="001725C7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725C7" w:rsidRPr="00FB6F07" w:rsidRDefault="001725C7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 xml:space="preserve">с 01.01.2021 по 30.06.2021 </w:t>
            </w:r>
          </w:p>
        </w:tc>
        <w:tc>
          <w:tcPr>
            <w:tcW w:w="3259" w:type="dxa"/>
            <w:gridSpan w:val="2"/>
            <w:vAlign w:val="center"/>
          </w:tcPr>
          <w:p w:rsidR="001725C7" w:rsidRPr="00FB6F07" w:rsidRDefault="001725C7" w:rsidP="00091636">
            <w:pPr>
              <w:tabs>
                <w:tab w:val="left" w:pos="0"/>
              </w:tabs>
              <w:ind w:right="-100"/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с 01.07.2021по 31.12.2021</w:t>
            </w:r>
          </w:p>
        </w:tc>
      </w:tr>
      <w:tr w:rsidR="001725C7" w:rsidRPr="00FB6F07" w:rsidTr="00251341">
        <w:trPr>
          <w:trHeight w:val="114"/>
          <w:jc w:val="center"/>
        </w:trPr>
        <w:tc>
          <w:tcPr>
            <w:tcW w:w="704" w:type="dxa"/>
            <w:vAlign w:val="center"/>
          </w:tcPr>
          <w:p w:rsidR="001725C7" w:rsidRPr="00FB6F07" w:rsidRDefault="001725C7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1</w:t>
            </w:r>
          </w:p>
        </w:tc>
        <w:tc>
          <w:tcPr>
            <w:tcW w:w="2837" w:type="dxa"/>
          </w:tcPr>
          <w:p w:rsidR="001725C7" w:rsidRPr="00FB6F07" w:rsidRDefault="001725C7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FB6F07">
              <w:rPr>
                <w:bCs/>
                <w:lang w:eastAsia="ru-RU"/>
              </w:rPr>
              <w:t>2</w:t>
            </w:r>
          </w:p>
        </w:tc>
        <w:tc>
          <w:tcPr>
            <w:tcW w:w="3118" w:type="dxa"/>
          </w:tcPr>
          <w:p w:rsidR="001725C7" w:rsidRPr="00FB6F07" w:rsidRDefault="001725C7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3259" w:type="dxa"/>
            <w:gridSpan w:val="2"/>
          </w:tcPr>
          <w:p w:rsidR="001725C7" w:rsidRPr="00FB6F07" w:rsidRDefault="001725C7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</w:tr>
      <w:tr w:rsidR="001725C7" w:rsidRPr="00FB6F07" w:rsidTr="00D0388C">
        <w:trPr>
          <w:trHeight w:val="114"/>
          <w:jc w:val="center"/>
        </w:trPr>
        <w:tc>
          <w:tcPr>
            <w:tcW w:w="9918" w:type="dxa"/>
            <w:gridSpan w:val="5"/>
            <w:vAlign w:val="center"/>
          </w:tcPr>
          <w:p w:rsidR="001725C7" w:rsidRDefault="001725C7" w:rsidP="00091636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1725C7">
              <w:rPr>
                <w:bCs/>
                <w:lang w:eastAsia="ru-RU"/>
              </w:rPr>
              <w:t>Компонент на тепловую энергию, руб/Гкал*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Align w:val="center"/>
          </w:tcPr>
          <w:p w:rsidR="00251341" w:rsidRPr="00251341" w:rsidRDefault="00251341" w:rsidP="00251341">
            <w:pPr>
              <w:tabs>
                <w:tab w:val="left" w:pos="0"/>
              </w:tabs>
              <w:ind w:left="22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9214" w:type="dxa"/>
            <w:gridSpan w:val="4"/>
            <w:vAlign w:val="center"/>
          </w:tcPr>
          <w:p w:rsidR="00251341" w:rsidRPr="00251341" w:rsidRDefault="00251341" w:rsidP="00251341">
            <w:pPr>
              <w:tabs>
                <w:tab w:val="left" w:pos="0"/>
              </w:tabs>
              <w:ind w:left="360" w:hanging="360"/>
              <w:rPr>
                <w:bCs/>
                <w:lang w:eastAsia="ru-RU"/>
              </w:rPr>
            </w:pPr>
            <w:r w:rsidRPr="00251341">
              <w:rPr>
                <w:bCs/>
                <w:lang w:eastAsia="ru-RU"/>
              </w:rPr>
              <w:t>ООО «ТеплоРесурс», ИНН   4246019288</w:t>
            </w:r>
          </w:p>
        </w:tc>
      </w:tr>
      <w:tr w:rsidR="00251341" w:rsidRPr="00FB6F07" w:rsidTr="00091636">
        <w:trPr>
          <w:trHeight w:val="114"/>
          <w:jc w:val="center"/>
        </w:trPr>
        <w:tc>
          <w:tcPr>
            <w:tcW w:w="9918" w:type="dxa"/>
            <w:gridSpan w:val="5"/>
            <w:vAlign w:val="center"/>
          </w:tcPr>
          <w:p w:rsidR="00251341" w:rsidRPr="00251341" w:rsidRDefault="00251341" w:rsidP="00251341">
            <w:pPr>
              <w:pStyle w:val="a3"/>
              <w:numPr>
                <w:ilvl w:val="1"/>
                <w:numId w:val="21"/>
              </w:num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251341">
              <w:rPr>
                <w:bCs/>
                <w:lang w:eastAsia="ru-RU"/>
              </w:rPr>
              <w:t>Горячее водоснабжение по схеме через теплообменник с наружной сетью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 w:val="restart"/>
            <w:vAlign w:val="center"/>
          </w:tcPr>
          <w:p w:rsidR="00251341" w:rsidRPr="00FB6F07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bookmarkStart w:id="16" w:name="_Hlk59020624"/>
            <w:r>
              <w:rPr>
                <w:bCs/>
                <w:lang w:eastAsia="ru-RU"/>
              </w:rPr>
              <w:t>1.1.1</w:t>
            </w:r>
          </w:p>
        </w:tc>
        <w:tc>
          <w:tcPr>
            <w:tcW w:w="9214" w:type="dxa"/>
            <w:gridSpan w:val="4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 изолированными стояками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</w:tcPr>
          <w:p w:rsidR="00251341" w:rsidRPr="0027691D" w:rsidRDefault="00251341" w:rsidP="00251341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193C6F">
              <w:rPr>
                <w:bCs/>
                <w:lang w:eastAsia="ru-RU"/>
              </w:rPr>
              <w:t>с полотенцесушителями</w:t>
            </w:r>
          </w:p>
        </w:tc>
        <w:tc>
          <w:tcPr>
            <w:tcW w:w="3118" w:type="dxa"/>
          </w:tcPr>
          <w:p w:rsidR="00251341" w:rsidRPr="00FB6F07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0D5488">
              <w:t xml:space="preserve"> 1158,20 </w:t>
            </w:r>
          </w:p>
        </w:tc>
        <w:tc>
          <w:tcPr>
            <w:tcW w:w="3259" w:type="dxa"/>
            <w:gridSpan w:val="2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EC0293">
              <w:t xml:space="preserve"> 1169,87 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</w:tcPr>
          <w:p w:rsidR="00251341" w:rsidRPr="00685323" w:rsidRDefault="00251341" w:rsidP="00251341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7438AE">
              <w:t>без полотенцесушителей</w:t>
            </w:r>
          </w:p>
        </w:tc>
        <w:tc>
          <w:tcPr>
            <w:tcW w:w="3118" w:type="dxa"/>
          </w:tcPr>
          <w:p w:rsidR="00251341" w:rsidRPr="00BE4BDE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0D5488">
              <w:t xml:space="preserve"> 1259,52 </w:t>
            </w:r>
          </w:p>
        </w:tc>
        <w:tc>
          <w:tcPr>
            <w:tcW w:w="3259" w:type="dxa"/>
            <w:gridSpan w:val="2"/>
          </w:tcPr>
          <w:p w:rsidR="00251341" w:rsidRPr="00097FFC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EC0293">
              <w:t xml:space="preserve"> 1272,21 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 w:val="restart"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1.1.2</w:t>
            </w:r>
          </w:p>
        </w:tc>
        <w:tc>
          <w:tcPr>
            <w:tcW w:w="9214" w:type="dxa"/>
            <w:gridSpan w:val="4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 неизолированными стояками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</w:tcPr>
          <w:p w:rsidR="00251341" w:rsidRDefault="00251341" w:rsidP="00251341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E90E67">
              <w:t>с полотенцесушителями</w:t>
            </w:r>
          </w:p>
        </w:tc>
        <w:tc>
          <w:tcPr>
            <w:tcW w:w="3118" w:type="dxa"/>
          </w:tcPr>
          <w:p w:rsidR="00251341" w:rsidRPr="00FB6F07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1071,97</w:t>
            </w:r>
          </w:p>
        </w:tc>
        <w:tc>
          <w:tcPr>
            <w:tcW w:w="3259" w:type="dxa"/>
            <w:gridSpan w:val="2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B23700">
              <w:t xml:space="preserve"> 1082,77 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</w:tcPr>
          <w:p w:rsidR="00251341" w:rsidRDefault="00251341" w:rsidP="00251341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E90E67">
              <w:t>без полотенцесушителей</w:t>
            </w:r>
          </w:p>
        </w:tc>
        <w:tc>
          <w:tcPr>
            <w:tcW w:w="3118" w:type="dxa"/>
          </w:tcPr>
          <w:p w:rsidR="00251341" w:rsidRPr="00FB6F07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1158,20</w:t>
            </w:r>
          </w:p>
        </w:tc>
        <w:tc>
          <w:tcPr>
            <w:tcW w:w="3259" w:type="dxa"/>
            <w:gridSpan w:val="2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B23700">
              <w:t xml:space="preserve"> 1169,87 </w:t>
            </w:r>
          </w:p>
        </w:tc>
      </w:tr>
      <w:tr w:rsidR="00251341" w:rsidRPr="00FB6F07" w:rsidTr="00091636">
        <w:trPr>
          <w:trHeight w:val="114"/>
          <w:jc w:val="center"/>
        </w:trPr>
        <w:tc>
          <w:tcPr>
            <w:tcW w:w="9918" w:type="dxa"/>
            <w:gridSpan w:val="5"/>
            <w:vAlign w:val="center"/>
          </w:tcPr>
          <w:p w:rsidR="00251341" w:rsidRDefault="00251341" w:rsidP="00251341">
            <w:pPr>
              <w:ind w:left="447" w:hanging="44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1.2</w:t>
            </w:r>
            <w:r w:rsidRPr="0008624A">
              <w:rPr>
                <w:bCs/>
                <w:lang w:eastAsia="ru-RU"/>
              </w:rPr>
              <w:t>.</w:t>
            </w:r>
            <w:r w:rsidRPr="0008624A">
              <w:rPr>
                <w:bCs/>
                <w:lang w:eastAsia="ru-RU"/>
              </w:rPr>
              <w:tab/>
              <w:t>Горяче</w:t>
            </w:r>
            <w:r>
              <w:rPr>
                <w:bCs/>
                <w:lang w:eastAsia="ru-RU"/>
              </w:rPr>
              <w:t>е</w:t>
            </w:r>
            <w:r w:rsidRPr="0008624A">
              <w:rPr>
                <w:bCs/>
                <w:lang w:eastAsia="ru-RU"/>
              </w:rPr>
              <w:t xml:space="preserve"> водоснабжени</w:t>
            </w:r>
            <w:r>
              <w:rPr>
                <w:bCs/>
                <w:lang w:eastAsia="ru-RU"/>
              </w:rPr>
              <w:t>е</w:t>
            </w:r>
            <w:r w:rsidRPr="0008624A">
              <w:rPr>
                <w:bCs/>
                <w:lang w:eastAsia="ru-RU"/>
              </w:rPr>
              <w:t xml:space="preserve"> по схеме через теплообменник</w:t>
            </w:r>
            <w:r w:rsidRPr="00685323">
              <w:rPr>
                <w:bCs/>
                <w:lang w:eastAsia="ru-RU"/>
              </w:rPr>
              <w:t>без наружной сети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 w:val="restart"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1.2.1</w:t>
            </w:r>
          </w:p>
        </w:tc>
        <w:tc>
          <w:tcPr>
            <w:tcW w:w="9214" w:type="dxa"/>
            <w:gridSpan w:val="4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685323">
              <w:rPr>
                <w:bCs/>
                <w:lang w:eastAsia="ru-RU"/>
              </w:rPr>
              <w:t>С изолированными стояками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</w:tcPr>
          <w:p w:rsidR="00251341" w:rsidRDefault="00251341" w:rsidP="00251341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162E07">
              <w:t>с полотенцесушителями</w:t>
            </w:r>
          </w:p>
        </w:tc>
        <w:tc>
          <w:tcPr>
            <w:tcW w:w="3118" w:type="dxa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1207,73</w:t>
            </w:r>
          </w:p>
        </w:tc>
        <w:tc>
          <w:tcPr>
            <w:tcW w:w="3259" w:type="dxa"/>
            <w:gridSpan w:val="2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770152">
              <w:t xml:space="preserve"> 1219,90 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</w:tcPr>
          <w:p w:rsidR="00251341" w:rsidRDefault="00251341" w:rsidP="00251341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162E07">
              <w:t>без полотенцесушителей</w:t>
            </w:r>
          </w:p>
        </w:tc>
        <w:tc>
          <w:tcPr>
            <w:tcW w:w="3118" w:type="dxa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t>1315,95</w:t>
            </w:r>
          </w:p>
        </w:tc>
        <w:tc>
          <w:tcPr>
            <w:tcW w:w="3259" w:type="dxa"/>
            <w:gridSpan w:val="2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770152">
              <w:t xml:space="preserve"> 1329,21 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 w:val="restart"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1.2.2</w:t>
            </w:r>
          </w:p>
        </w:tc>
        <w:tc>
          <w:tcPr>
            <w:tcW w:w="9214" w:type="dxa"/>
            <w:gridSpan w:val="4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685323">
              <w:rPr>
                <w:bCs/>
                <w:lang w:eastAsia="ru-RU"/>
              </w:rPr>
              <w:t>С неизолированными стояками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</w:tcPr>
          <w:p w:rsidR="00251341" w:rsidRDefault="00251341" w:rsidP="00251341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C81170">
              <w:t>с полотенцесушителями</w:t>
            </w:r>
          </w:p>
        </w:tc>
        <w:tc>
          <w:tcPr>
            <w:tcW w:w="3118" w:type="dxa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1114,26</w:t>
            </w:r>
          </w:p>
        </w:tc>
        <w:tc>
          <w:tcPr>
            <w:tcW w:w="3259" w:type="dxa"/>
            <w:gridSpan w:val="2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3E4DED">
              <w:t xml:space="preserve"> 1125,49 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Merge/>
            <w:vAlign w:val="center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837" w:type="dxa"/>
          </w:tcPr>
          <w:p w:rsidR="00251341" w:rsidRDefault="00251341" w:rsidP="00251341">
            <w:pPr>
              <w:tabs>
                <w:tab w:val="left" w:pos="0"/>
              </w:tabs>
              <w:rPr>
                <w:bCs/>
                <w:lang w:eastAsia="ru-RU"/>
              </w:rPr>
            </w:pPr>
            <w:r w:rsidRPr="00C81170">
              <w:t>без полотенцесушителей</w:t>
            </w:r>
          </w:p>
        </w:tc>
        <w:tc>
          <w:tcPr>
            <w:tcW w:w="3118" w:type="dxa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1207,73</w:t>
            </w:r>
          </w:p>
        </w:tc>
        <w:tc>
          <w:tcPr>
            <w:tcW w:w="3259" w:type="dxa"/>
            <w:gridSpan w:val="2"/>
          </w:tcPr>
          <w:p w:rsidR="00251341" w:rsidRDefault="00251341" w:rsidP="00251341">
            <w:pPr>
              <w:tabs>
                <w:tab w:val="left" w:pos="0"/>
              </w:tabs>
              <w:jc w:val="center"/>
              <w:rPr>
                <w:bCs/>
                <w:lang w:eastAsia="ru-RU"/>
              </w:rPr>
            </w:pPr>
            <w:r w:rsidRPr="003E4DED">
              <w:t xml:space="preserve"> 1219,90 </w:t>
            </w:r>
          </w:p>
        </w:tc>
      </w:tr>
      <w:tr w:rsidR="00251341" w:rsidRPr="00FB6F07" w:rsidTr="00D94AD7">
        <w:trPr>
          <w:trHeight w:val="114"/>
          <w:jc w:val="center"/>
        </w:trPr>
        <w:tc>
          <w:tcPr>
            <w:tcW w:w="9918" w:type="dxa"/>
            <w:gridSpan w:val="5"/>
            <w:vAlign w:val="center"/>
          </w:tcPr>
          <w:p w:rsidR="00251341" w:rsidRPr="003E4DED" w:rsidRDefault="00251341" w:rsidP="00251341">
            <w:pPr>
              <w:tabs>
                <w:tab w:val="left" w:pos="0"/>
              </w:tabs>
              <w:jc w:val="center"/>
            </w:pPr>
            <w:r w:rsidRPr="001725C7">
              <w:t xml:space="preserve">Компонент на холодную воду, </w:t>
            </w:r>
            <w:r w:rsidRPr="00FB6F07">
              <w:rPr>
                <w:bCs/>
                <w:lang w:eastAsia="ru-RU"/>
              </w:rPr>
              <w:t xml:space="preserve"> руб/м</w:t>
            </w:r>
            <w:r w:rsidRPr="00FB6F07">
              <w:rPr>
                <w:bCs/>
                <w:vertAlign w:val="superscript"/>
                <w:lang w:eastAsia="ru-RU"/>
              </w:rPr>
              <w:t>3</w:t>
            </w:r>
          </w:p>
        </w:tc>
      </w:tr>
      <w:tr w:rsidR="00251341" w:rsidRPr="00FB6F07" w:rsidTr="00251341">
        <w:trPr>
          <w:trHeight w:val="114"/>
          <w:jc w:val="center"/>
        </w:trPr>
        <w:tc>
          <w:tcPr>
            <w:tcW w:w="704" w:type="dxa"/>
            <w:vAlign w:val="center"/>
          </w:tcPr>
          <w:p w:rsidR="00251341" w:rsidRPr="001725C7" w:rsidRDefault="00251341" w:rsidP="00251341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2837" w:type="dxa"/>
            <w:vAlign w:val="center"/>
          </w:tcPr>
          <w:p w:rsidR="00251341" w:rsidRPr="001725C7" w:rsidRDefault="00251341" w:rsidP="00251341">
            <w:pPr>
              <w:tabs>
                <w:tab w:val="left" w:pos="0"/>
              </w:tabs>
            </w:pPr>
            <w:r w:rsidRPr="001725C7">
              <w:t>ООО «Водоканал», ИНН 4246021953</w:t>
            </w:r>
          </w:p>
        </w:tc>
        <w:tc>
          <w:tcPr>
            <w:tcW w:w="3188" w:type="dxa"/>
            <w:gridSpan w:val="2"/>
            <w:vAlign w:val="center"/>
          </w:tcPr>
          <w:p w:rsidR="00251341" w:rsidRPr="001725C7" w:rsidRDefault="00251341" w:rsidP="00251341">
            <w:pPr>
              <w:tabs>
                <w:tab w:val="left" w:pos="0"/>
              </w:tabs>
              <w:jc w:val="center"/>
            </w:pPr>
            <w:r w:rsidRPr="00C64C1E">
              <w:t>29,77</w:t>
            </w:r>
          </w:p>
        </w:tc>
        <w:tc>
          <w:tcPr>
            <w:tcW w:w="3189" w:type="dxa"/>
            <w:vAlign w:val="center"/>
          </w:tcPr>
          <w:p w:rsidR="00251341" w:rsidRPr="001725C7" w:rsidRDefault="00251341" w:rsidP="00251341">
            <w:pPr>
              <w:tabs>
                <w:tab w:val="left" w:pos="0"/>
              </w:tabs>
              <w:jc w:val="center"/>
            </w:pPr>
            <w:r w:rsidRPr="00C64C1E">
              <w:t>30,58</w:t>
            </w:r>
          </w:p>
        </w:tc>
      </w:tr>
    </w:tbl>
    <w:p w:rsidR="00251341" w:rsidRPr="00251341" w:rsidRDefault="00251341" w:rsidP="005779E1">
      <w:pPr>
        <w:tabs>
          <w:tab w:val="left" w:pos="1365"/>
        </w:tabs>
        <w:spacing w:after="120"/>
        <w:ind w:left="-426" w:firstLine="142"/>
        <w:jc w:val="both"/>
        <w:rPr>
          <w:sz w:val="22"/>
          <w:szCs w:val="22"/>
        </w:rPr>
      </w:pPr>
      <w:bookmarkStart w:id="17" w:name="_Hlk54614591"/>
      <w:bookmarkEnd w:id="16"/>
    </w:p>
    <w:p w:rsidR="00AC1BD0" w:rsidRPr="004562B8" w:rsidRDefault="00AC1BD0" w:rsidP="005779E1">
      <w:pPr>
        <w:tabs>
          <w:tab w:val="left" w:pos="1365"/>
        </w:tabs>
        <w:spacing w:after="120"/>
        <w:ind w:left="-426" w:firstLine="142"/>
        <w:jc w:val="both"/>
        <w:rPr>
          <w:sz w:val="28"/>
          <w:szCs w:val="28"/>
        </w:rPr>
      </w:pPr>
      <w:r w:rsidRPr="004562B8">
        <w:rPr>
          <w:sz w:val="28"/>
          <w:szCs w:val="28"/>
        </w:rPr>
        <w:t>*</w:t>
      </w:r>
      <w:bookmarkStart w:id="18" w:name="_Hlk54615253"/>
      <w:r>
        <w:rPr>
          <w:sz w:val="28"/>
          <w:szCs w:val="28"/>
        </w:rPr>
        <w:t xml:space="preserve">Нормативы расхода тепловой энергии,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</w:t>
      </w:r>
      <w:r w:rsidR="006C2BC4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C2BC4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6C2BC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C2BC4">
        <w:rPr>
          <w:sz w:val="28"/>
          <w:szCs w:val="28"/>
        </w:rPr>
        <w:t>164</w:t>
      </w:r>
      <w:r>
        <w:rPr>
          <w:sz w:val="28"/>
          <w:szCs w:val="28"/>
        </w:rPr>
        <w:t xml:space="preserve"> «Об утверждении норматив</w:t>
      </w:r>
      <w:r w:rsidR="006C2BC4">
        <w:rPr>
          <w:sz w:val="28"/>
          <w:szCs w:val="28"/>
        </w:rPr>
        <w:t xml:space="preserve">ов расхода </w:t>
      </w:r>
      <w:r>
        <w:rPr>
          <w:sz w:val="28"/>
          <w:szCs w:val="28"/>
        </w:rPr>
        <w:t xml:space="preserve"> тепловой энергии, используемой </w:t>
      </w:r>
      <w:r w:rsidR="006C2BC4">
        <w:rPr>
          <w:sz w:val="28"/>
          <w:szCs w:val="28"/>
        </w:rPr>
        <w:t xml:space="preserve">на подогрев холодной воды </w:t>
      </w:r>
      <w:r>
        <w:rPr>
          <w:sz w:val="28"/>
          <w:szCs w:val="28"/>
        </w:rPr>
        <w:t xml:space="preserve">для предоставления коммунальной услуги по горячему водоснабжению на территории </w:t>
      </w:r>
      <w:r w:rsidR="006C2BC4">
        <w:rPr>
          <w:sz w:val="28"/>
          <w:szCs w:val="28"/>
        </w:rPr>
        <w:t>Анжеро-Судженского городского округа</w:t>
      </w:r>
      <w:r>
        <w:rPr>
          <w:sz w:val="28"/>
          <w:szCs w:val="28"/>
        </w:rPr>
        <w:t>».</w:t>
      </w:r>
    </w:p>
    <w:bookmarkEnd w:id="17"/>
    <w:bookmarkEnd w:id="18"/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p w:rsidR="00BC2752" w:rsidRDefault="00BC2752" w:rsidP="0059687F">
      <w:pPr>
        <w:tabs>
          <w:tab w:val="left" w:pos="1365"/>
        </w:tabs>
        <w:spacing w:after="120"/>
        <w:jc w:val="right"/>
        <w:rPr>
          <w:sz w:val="28"/>
          <w:szCs w:val="28"/>
        </w:rPr>
      </w:pPr>
    </w:p>
    <w:sectPr w:rsidR="00BC2752" w:rsidSect="00222F91">
      <w:headerReference w:type="default" r:id="rId9"/>
      <w:pgSz w:w="11906" w:h="16838"/>
      <w:pgMar w:top="1134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B7" w:rsidRDefault="00B12FB7" w:rsidP="004E5AB0">
      <w:r>
        <w:separator/>
      </w:r>
    </w:p>
  </w:endnote>
  <w:endnote w:type="continuationSeparator" w:id="1">
    <w:p w:rsidR="00B12FB7" w:rsidRDefault="00B12FB7" w:rsidP="004E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B7" w:rsidRDefault="00B12FB7" w:rsidP="004E5AB0">
      <w:r>
        <w:separator/>
      </w:r>
    </w:p>
  </w:footnote>
  <w:footnote w:type="continuationSeparator" w:id="1">
    <w:p w:rsidR="00B12FB7" w:rsidRDefault="00B12FB7" w:rsidP="004E5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140653"/>
      <w:docPartObj>
        <w:docPartGallery w:val="Page Numbers (Top of Page)"/>
        <w:docPartUnique/>
      </w:docPartObj>
    </w:sdtPr>
    <w:sdtContent>
      <w:p w:rsidR="00B756A8" w:rsidRDefault="00CB7F58">
        <w:pPr>
          <w:pStyle w:val="a5"/>
          <w:jc w:val="center"/>
        </w:pPr>
        <w:r>
          <w:fldChar w:fldCharType="begin"/>
        </w:r>
        <w:r w:rsidR="00B756A8">
          <w:instrText>PAGE   \* MERGEFORMAT</w:instrText>
        </w:r>
        <w:r>
          <w:fldChar w:fldCharType="separate"/>
        </w:r>
        <w:r w:rsidR="009E16FB">
          <w:rPr>
            <w:noProof/>
          </w:rPr>
          <w:t>6</w:t>
        </w:r>
        <w:r>
          <w:fldChar w:fldCharType="end"/>
        </w:r>
      </w:p>
    </w:sdtContent>
  </w:sdt>
  <w:p w:rsidR="00B756A8" w:rsidRDefault="00B756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DD5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B07F65"/>
    <w:multiLevelType w:val="multilevel"/>
    <w:tmpl w:val="02EC9AC8"/>
    <w:styleLink w:val="1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93146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EC3B1D"/>
    <w:multiLevelType w:val="hybridMultilevel"/>
    <w:tmpl w:val="CFE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768E6"/>
    <w:multiLevelType w:val="hybridMultilevel"/>
    <w:tmpl w:val="4D20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F3441"/>
    <w:multiLevelType w:val="hybridMultilevel"/>
    <w:tmpl w:val="BE264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14FF8"/>
    <w:multiLevelType w:val="hybridMultilevel"/>
    <w:tmpl w:val="1E1C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F2BDC"/>
    <w:multiLevelType w:val="multilevel"/>
    <w:tmpl w:val="0302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9CD3FF3"/>
    <w:multiLevelType w:val="multilevel"/>
    <w:tmpl w:val="BA70F5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AA80B3B"/>
    <w:multiLevelType w:val="hybridMultilevel"/>
    <w:tmpl w:val="6DB2C2B4"/>
    <w:lvl w:ilvl="0" w:tplc="769485E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47141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4201E7A"/>
    <w:multiLevelType w:val="multilevel"/>
    <w:tmpl w:val="EB28E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865577D"/>
    <w:multiLevelType w:val="hybridMultilevel"/>
    <w:tmpl w:val="CAA2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1D16"/>
    <w:multiLevelType w:val="hybridMultilevel"/>
    <w:tmpl w:val="02EC9AC8"/>
    <w:lvl w:ilvl="0" w:tplc="769485E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45135C"/>
    <w:multiLevelType w:val="hybridMultilevel"/>
    <w:tmpl w:val="ADF63C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5017E7"/>
    <w:multiLevelType w:val="hybridMultilevel"/>
    <w:tmpl w:val="4D20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D16E2"/>
    <w:multiLevelType w:val="hybridMultilevel"/>
    <w:tmpl w:val="6EA63B0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C582B"/>
    <w:multiLevelType w:val="hybridMultilevel"/>
    <w:tmpl w:val="A7EA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57AF5"/>
    <w:multiLevelType w:val="hybridMultilevel"/>
    <w:tmpl w:val="F54E441C"/>
    <w:lvl w:ilvl="0" w:tplc="7CAC380E">
      <w:start w:val="1"/>
      <w:numFmt w:val="bullet"/>
      <w:lvlText w:val=""/>
      <w:lvlJc w:val="left"/>
      <w:pPr>
        <w:ind w:left="29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9">
    <w:nsid w:val="776769C3"/>
    <w:multiLevelType w:val="multilevel"/>
    <w:tmpl w:val="02EC9AC8"/>
    <w:numStyleLink w:val="1"/>
  </w:abstractNum>
  <w:abstractNum w:abstractNumId="20">
    <w:nsid w:val="799A5BE6"/>
    <w:multiLevelType w:val="hybridMultilevel"/>
    <w:tmpl w:val="88547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"/>
  </w:num>
  <w:num w:numId="5">
    <w:abstractNumId w:val="19"/>
  </w:num>
  <w:num w:numId="6">
    <w:abstractNumId w:val="5"/>
  </w:num>
  <w:num w:numId="7">
    <w:abstractNumId w:val="20"/>
  </w:num>
  <w:num w:numId="8">
    <w:abstractNumId w:val="14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6"/>
  </w:num>
  <w:num w:numId="15">
    <w:abstractNumId w:val="12"/>
  </w:num>
  <w:num w:numId="16">
    <w:abstractNumId w:val="0"/>
  </w:num>
  <w:num w:numId="17">
    <w:abstractNumId w:val="10"/>
  </w:num>
  <w:num w:numId="18">
    <w:abstractNumId w:val="18"/>
  </w:num>
  <w:num w:numId="19">
    <w:abstractNumId w:val="15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90D"/>
    <w:rsid w:val="000032E1"/>
    <w:rsid w:val="000115A5"/>
    <w:rsid w:val="00014EE9"/>
    <w:rsid w:val="00032338"/>
    <w:rsid w:val="000327A6"/>
    <w:rsid w:val="00041604"/>
    <w:rsid w:val="0006265C"/>
    <w:rsid w:val="00073745"/>
    <w:rsid w:val="0008338F"/>
    <w:rsid w:val="0008624A"/>
    <w:rsid w:val="00091636"/>
    <w:rsid w:val="000976D2"/>
    <w:rsid w:val="00097FFC"/>
    <w:rsid w:val="000A12B4"/>
    <w:rsid w:val="000B402C"/>
    <w:rsid w:val="000B474D"/>
    <w:rsid w:val="000E4134"/>
    <w:rsid w:val="000F1203"/>
    <w:rsid w:val="000F2BE8"/>
    <w:rsid w:val="000F749B"/>
    <w:rsid w:val="00112542"/>
    <w:rsid w:val="00114530"/>
    <w:rsid w:val="001232EE"/>
    <w:rsid w:val="00133909"/>
    <w:rsid w:val="0014116A"/>
    <w:rsid w:val="0014211B"/>
    <w:rsid w:val="00144844"/>
    <w:rsid w:val="001526A8"/>
    <w:rsid w:val="00166931"/>
    <w:rsid w:val="001725C7"/>
    <w:rsid w:val="001762CA"/>
    <w:rsid w:val="00180B0A"/>
    <w:rsid w:val="00190DCB"/>
    <w:rsid w:val="00193C6F"/>
    <w:rsid w:val="001B7558"/>
    <w:rsid w:val="001C2AF4"/>
    <w:rsid w:val="001C7778"/>
    <w:rsid w:val="001E5358"/>
    <w:rsid w:val="001F1C0B"/>
    <w:rsid w:val="001F588C"/>
    <w:rsid w:val="002153DC"/>
    <w:rsid w:val="00222F91"/>
    <w:rsid w:val="00223049"/>
    <w:rsid w:val="00224EC1"/>
    <w:rsid w:val="0024144C"/>
    <w:rsid w:val="00243E64"/>
    <w:rsid w:val="002465A2"/>
    <w:rsid w:val="00251341"/>
    <w:rsid w:val="00252B5E"/>
    <w:rsid w:val="002676C0"/>
    <w:rsid w:val="00272CE1"/>
    <w:rsid w:val="0027691D"/>
    <w:rsid w:val="0028526D"/>
    <w:rsid w:val="00290F3F"/>
    <w:rsid w:val="002B2729"/>
    <w:rsid w:val="002B6B01"/>
    <w:rsid w:val="002B70D8"/>
    <w:rsid w:val="002D5BEA"/>
    <w:rsid w:val="002F1372"/>
    <w:rsid w:val="00300422"/>
    <w:rsid w:val="00301FC2"/>
    <w:rsid w:val="003024F2"/>
    <w:rsid w:val="00305275"/>
    <w:rsid w:val="00316979"/>
    <w:rsid w:val="0031767D"/>
    <w:rsid w:val="00325C5C"/>
    <w:rsid w:val="00335063"/>
    <w:rsid w:val="00341FB1"/>
    <w:rsid w:val="00352D51"/>
    <w:rsid w:val="00353AEE"/>
    <w:rsid w:val="00394CC1"/>
    <w:rsid w:val="003B3146"/>
    <w:rsid w:val="003B4165"/>
    <w:rsid w:val="003B54D1"/>
    <w:rsid w:val="003B587D"/>
    <w:rsid w:val="003B5D99"/>
    <w:rsid w:val="003B784A"/>
    <w:rsid w:val="003D0709"/>
    <w:rsid w:val="003D3CC4"/>
    <w:rsid w:val="003E4BCB"/>
    <w:rsid w:val="003F384A"/>
    <w:rsid w:val="004022AA"/>
    <w:rsid w:val="00402A22"/>
    <w:rsid w:val="00414AB2"/>
    <w:rsid w:val="0042295C"/>
    <w:rsid w:val="00426CE6"/>
    <w:rsid w:val="00427551"/>
    <w:rsid w:val="0043707E"/>
    <w:rsid w:val="00443F47"/>
    <w:rsid w:val="00454336"/>
    <w:rsid w:val="00463E81"/>
    <w:rsid w:val="00465370"/>
    <w:rsid w:val="0046567F"/>
    <w:rsid w:val="0047418A"/>
    <w:rsid w:val="00477027"/>
    <w:rsid w:val="0048235E"/>
    <w:rsid w:val="004A470D"/>
    <w:rsid w:val="004A4F05"/>
    <w:rsid w:val="004C223A"/>
    <w:rsid w:val="004C24F1"/>
    <w:rsid w:val="004C7572"/>
    <w:rsid w:val="004E0792"/>
    <w:rsid w:val="004E31B5"/>
    <w:rsid w:val="004E5AB0"/>
    <w:rsid w:val="004E7A32"/>
    <w:rsid w:val="00501F38"/>
    <w:rsid w:val="00502F85"/>
    <w:rsid w:val="00517D8D"/>
    <w:rsid w:val="00523879"/>
    <w:rsid w:val="00552572"/>
    <w:rsid w:val="005779E1"/>
    <w:rsid w:val="00582A29"/>
    <w:rsid w:val="00590698"/>
    <w:rsid w:val="0059687F"/>
    <w:rsid w:val="005B37E1"/>
    <w:rsid w:val="005D3385"/>
    <w:rsid w:val="005E1AD0"/>
    <w:rsid w:val="005E1E60"/>
    <w:rsid w:val="005E22CC"/>
    <w:rsid w:val="005F141B"/>
    <w:rsid w:val="005F4A22"/>
    <w:rsid w:val="005F74F5"/>
    <w:rsid w:val="00605897"/>
    <w:rsid w:val="00620039"/>
    <w:rsid w:val="006324AC"/>
    <w:rsid w:val="006333C3"/>
    <w:rsid w:val="00634571"/>
    <w:rsid w:val="006374D4"/>
    <w:rsid w:val="00653FAD"/>
    <w:rsid w:val="0067398F"/>
    <w:rsid w:val="00682D48"/>
    <w:rsid w:val="00685323"/>
    <w:rsid w:val="006942F8"/>
    <w:rsid w:val="006B2BE0"/>
    <w:rsid w:val="006C0054"/>
    <w:rsid w:val="006C2BC4"/>
    <w:rsid w:val="006F2AA3"/>
    <w:rsid w:val="006F2C04"/>
    <w:rsid w:val="006F72B5"/>
    <w:rsid w:val="0070453A"/>
    <w:rsid w:val="00705FC7"/>
    <w:rsid w:val="00706A1A"/>
    <w:rsid w:val="00710367"/>
    <w:rsid w:val="00715652"/>
    <w:rsid w:val="007165A4"/>
    <w:rsid w:val="00717628"/>
    <w:rsid w:val="0072404B"/>
    <w:rsid w:val="0076731D"/>
    <w:rsid w:val="00771A65"/>
    <w:rsid w:val="0078061A"/>
    <w:rsid w:val="00784DAD"/>
    <w:rsid w:val="007960A0"/>
    <w:rsid w:val="007A238F"/>
    <w:rsid w:val="007A6888"/>
    <w:rsid w:val="007E1420"/>
    <w:rsid w:val="007E3B6A"/>
    <w:rsid w:val="007F1672"/>
    <w:rsid w:val="007F4003"/>
    <w:rsid w:val="008062E1"/>
    <w:rsid w:val="008107DC"/>
    <w:rsid w:val="00810BA9"/>
    <w:rsid w:val="0082033F"/>
    <w:rsid w:val="0082775C"/>
    <w:rsid w:val="0083184F"/>
    <w:rsid w:val="00833FE9"/>
    <w:rsid w:val="00834029"/>
    <w:rsid w:val="008409BA"/>
    <w:rsid w:val="00850199"/>
    <w:rsid w:val="00850A4D"/>
    <w:rsid w:val="00856859"/>
    <w:rsid w:val="008571C6"/>
    <w:rsid w:val="00876D9C"/>
    <w:rsid w:val="00881E8D"/>
    <w:rsid w:val="00893006"/>
    <w:rsid w:val="008B4337"/>
    <w:rsid w:val="008B4B3F"/>
    <w:rsid w:val="008B55D5"/>
    <w:rsid w:val="008B584E"/>
    <w:rsid w:val="008B5E8D"/>
    <w:rsid w:val="008C653E"/>
    <w:rsid w:val="008D6D2D"/>
    <w:rsid w:val="008E43C6"/>
    <w:rsid w:val="008F346F"/>
    <w:rsid w:val="0092253E"/>
    <w:rsid w:val="0094000E"/>
    <w:rsid w:val="0095066F"/>
    <w:rsid w:val="00952593"/>
    <w:rsid w:val="0095283C"/>
    <w:rsid w:val="00954D3A"/>
    <w:rsid w:val="00963B0D"/>
    <w:rsid w:val="00964FA9"/>
    <w:rsid w:val="00965406"/>
    <w:rsid w:val="00974B9F"/>
    <w:rsid w:val="00975EB3"/>
    <w:rsid w:val="0097703C"/>
    <w:rsid w:val="00990479"/>
    <w:rsid w:val="009A0DA0"/>
    <w:rsid w:val="009C0405"/>
    <w:rsid w:val="009C1122"/>
    <w:rsid w:val="009C1DB4"/>
    <w:rsid w:val="009D3D44"/>
    <w:rsid w:val="009D7E27"/>
    <w:rsid w:val="009E16FB"/>
    <w:rsid w:val="009E1AD5"/>
    <w:rsid w:val="00A01DA8"/>
    <w:rsid w:val="00A043E8"/>
    <w:rsid w:val="00A17F0B"/>
    <w:rsid w:val="00A24B52"/>
    <w:rsid w:val="00A417C9"/>
    <w:rsid w:val="00A41C84"/>
    <w:rsid w:val="00A50113"/>
    <w:rsid w:val="00A55609"/>
    <w:rsid w:val="00A60DA2"/>
    <w:rsid w:val="00A75069"/>
    <w:rsid w:val="00A82247"/>
    <w:rsid w:val="00A8725B"/>
    <w:rsid w:val="00A932CD"/>
    <w:rsid w:val="00A947A8"/>
    <w:rsid w:val="00AA311E"/>
    <w:rsid w:val="00AB13BB"/>
    <w:rsid w:val="00AB7D0F"/>
    <w:rsid w:val="00AC1BD0"/>
    <w:rsid w:val="00AC3966"/>
    <w:rsid w:val="00AD7D8A"/>
    <w:rsid w:val="00AE1CFB"/>
    <w:rsid w:val="00AE4439"/>
    <w:rsid w:val="00AF20DB"/>
    <w:rsid w:val="00B12FB7"/>
    <w:rsid w:val="00B20AF8"/>
    <w:rsid w:val="00B20C34"/>
    <w:rsid w:val="00B22D8F"/>
    <w:rsid w:val="00B25BFA"/>
    <w:rsid w:val="00B261F0"/>
    <w:rsid w:val="00B274FC"/>
    <w:rsid w:val="00B30FD4"/>
    <w:rsid w:val="00B41851"/>
    <w:rsid w:val="00B43F1E"/>
    <w:rsid w:val="00B44050"/>
    <w:rsid w:val="00B44294"/>
    <w:rsid w:val="00B47AB4"/>
    <w:rsid w:val="00B51599"/>
    <w:rsid w:val="00B61B51"/>
    <w:rsid w:val="00B667AC"/>
    <w:rsid w:val="00B679FB"/>
    <w:rsid w:val="00B756A8"/>
    <w:rsid w:val="00B810A6"/>
    <w:rsid w:val="00B84503"/>
    <w:rsid w:val="00B8722F"/>
    <w:rsid w:val="00BA0DC9"/>
    <w:rsid w:val="00BB05DB"/>
    <w:rsid w:val="00BB1114"/>
    <w:rsid w:val="00BB727E"/>
    <w:rsid w:val="00BB7E3C"/>
    <w:rsid w:val="00BC2752"/>
    <w:rsid w:val="00BC5E15"/>
    <w:rsid w:val="00BD00FE"/>
    <w:rsid w:val="00BE2D80"/>
    <w:rsid w:val="00BE4552"/>
    <w:rsid w:val="00BE4BDE"/>
    <w:rsid w:val="00BF46CC"/>
    <w:rsid w:val="00C000A1"/>
    <w:rsid w:val="00C00981"/>
    <w:rsid w:val="00C07FCE"/>
    <w:rsid w:val="00C140C5"/>
    <w:rsid w:val="00C174F0"/>
    <w:rsid w:val="00C22307"/>
    <w:rsid w:val="00C450BA"/>
    <w:rsid w:val="00C46959"/>
    <w:rsid w:val="00C476CE"/>
    <w:rsid w:val="00C571C5"/>
    <w:rsid w:val="00C62CCF"/>
    <w:rsid w:val="00C77D41"/>
    <w:rsid w:val="00C97960"/>
    <w:rsid w:val="00CB0807"/>
    <w:rsid w:val="00CB7F58"/>
    <w:rsid w:val="00CD290D"/>
    <w:rsid w:val="00CD6F4F"/>
    <w:rsid w:val="00CF7847"/>
    <w:rsid w:val="00D044E1"/>
    <w:rsid w:val="00D070ED"/>
    <w:rsid w:val="00D23BB2"/>
    <w:rsid w:val="00D32DBD"/>
    <w:rsid w:val="00D44DFA"/>
    <w:rsid w:val="00D5003A"/>
    <w:rsid w:val="00D51604"/>
    <w:rsid w:val="00D60A8F"/>
    <w:rsid w:val="00D648B7"/>
    <w:rsid w:val="00D767E3"/>
    <w:rsid w:val="00D8063F"/>
    <w:rsid w:val="00D85535"/>
    <w:rsid w:val="00D90692"/>
    <w:rsid w:val="00D9107E"/>
    <w:rsid w:val="00DA33AC"/>
    <w:rsid w:val="00DA46E2"/>
    <w:rsid w:val="00DA5411"/>
    <w:rsid w:val="00DB79ED"/>
    <w:rsid w:val="00DC0F4D"/>
    <w:rsid w:val="00DD6F6F"/>
    <w:rsid w:val="00DF40C5"/>
    <w:rsid w:val="00E015FD"/>
    <w:rsid w:val="00E064AE"/>
    <w:rsid w:val="00E06A19"/>
    <w:rsid w:val="00E12C49"/>
    <w:rsid w:val="00E12DB5"/>
    <w:rsid w:val="00E25448"/>
    <w:rsid w:val="00E35BA6"/>
    <w:rsid w:val="00E36A88"/>
    <w:rsid w:val="00E4485B"/>
    <w:rsid w:val="00E50558"/>
    <w:rsid w:val="00E52CE0"/>
    <w:rsid w:val="00E566AC"/>
    <w:rsid w:val="00E714FE"/>
    <w:rsid w:val="00E7442B"/>
    <w:rsid w:val="00E93B06"/>
    <w:rsid w:val="00EA1FDC"/>
    <w:rsid w:val="00EB101F"/>
    <w:rsid w:val="00EB7B0B"/>
    <w:rsid w:val="00EC2FA7"/>
    <w:rsid w:val="00EC5AED"/>
    <w:rsid w:val="00EC6E0B"/>
    <w:rsid w:val="00ED595D"/>
    <w:rsid w:val="00ED62B8"/>
    <w:rsid w:val="00EE0095"/>
    <w:rsid w:val="00EE0AE3"/>
    <w:rsid w:val="00EE24D4"/>
    <w:rsid w:val="00EE40DB"/>
    <w:rsid w:val="00EE6890"/>
    <w:rsid w:val="00F07B29"/>
    <w:rsid w:val="00F22759"/>
    <w:rsid w:val="00F347EE"/>
    <w:rsid w:val="00F36645"/>
    <w:rsid w:val="00F47D27"/>
    <w:rsid w:val="00F5050F"/>
    <w:rsid w:val="00F576A2"/>
    <w:rsid w:val="00F6163C"/>
    <w:rsid w:val="00F63A46"/>
    <w:rsid w:val="00F67BD4"/>
    <w:rsid w:val="00F75006"/>
    <w:rsid w:val="00F87428"/>
    <w:rsid w:val="00F911EB"/>
    <w:rsid w:val="00FB0B33"/>
    <w:rsid w:val="00FB4F4D"/>
    <w:rsid w:val="00FB66EC"/>
    <w:rsid w:val="00FB6F07"/>
    <w:rsid w:val="00FC6E2A"/>
    <w:rsid w:val="00FD01A6"/>
    <w:rsid w:val="00FD0FA0"/>
    <w:rsid w:val="00FD221E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174F0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C174F0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74F0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C174F0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List Paragraph"/>
    <w:basedOn w:val="a"/>
    <w:uiPriority w:val="34"/>
    <w:qFormat/>
    <w:rsid w:val="00C174F0"/>
    <w:pPr>
      <w:ind w:left="720"/>
      <w:contextualSpacing/>
    </w:pPr>
  </w:style>
  <w:style w:type="table" w:styleId="a4">
    <w:name w:val="Table Grid"/>
    <w:basedOn w:val="a1"/>
    <w:uiPriority w:val="39"/>
    <w:rsid w:val="00C1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8E43C6"/>
    <w:pPr>
      <w:numPr>
        <w:numId w:val="4"/>
      </w:numPr>
    </w:pPr>
  </w:style>
  <w:style w:type="paragraph" w:styleId="a5">
    <w:name w:val="header"/>
    <w:basedOn w:val="a"/>
    <w:link w:val="a6"/>
    <w:uiPriority w:val="99"/>
    <w:unhideWhenUsed/>
    <w:rsid w:val="004E5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5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A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40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40C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174F0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C174F0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74F0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C174F0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List Paragraph"/>
    <w:basedOn w:val="a"/>
    <w:uiPriority w:val="34"/>
    <w:qFormat/>
    <w:rsid w:val="00C174F0"/>
    <w:pPr>
      <w:ind w:left="720"/>
      <w:contextualSpacing/>
    </w:pPr>
  </w:style>
  <w:style w:type="table" w:styleId="a4">
    <w:name w:val="Table Grid"/>
    <w:basedOn w:val="a1"/>
    <w:uiPriority w:val="39"/>
    <w:rsid w:val="00C1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8E43C6"/>
    <w:pPr>
      <w:numPr>
        <w:numId w:val="4"/>
      </w:numPr>
    </w:pPr>
  </w:style>
  <w:style w:type="paragraph" w:styleId="a5">
    <w:name w:val="header"/>
    <w:basedOn w:val="a"/>
    <w:link w:val="a6"/>
    <w:uiPriority w:val="99"/>
    <w:unhideWhenUsed/>
    <w:rsid w:val="004E5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5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A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40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40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DAFF-88AA-45FC-BB17-496D14EE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Мстиславцева</dc:creator>
  <cp:lastModifiedBy>PC03</cp:lastModifiedBy>
  <cp:revision>2</cp:revision>
  <cp:lastPrinted>2020-12-16T07:33:00Z</cp:lastPrinted>
  <dcterms:created xsi:type="dcterms:W3CDTF">2020-12-30T06:17:00Z</dcterms:created>
  <dcterms:modified xsi:type="dcterms:W3CDTF">2020-12-30T06:17:00Z</dcterms:modified>
</cp:coreProperties>
</file>